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9B980" w14:textId="77777777" w:rsidR="00397EFE" w:rsidRDefault="00397EFE" w:rsidP="00397EFE">
      <w:pPr>
        <w:spacing w:after="0" w:line="276" w:lineRule="auto"/>
        <w:rPr>
          <w:sz w:val="28"/>
          <w:szCs w:val="28"/>
        </w:rPr>
      </w:pPr>
    </w:p>
    <w:p w14:paraId="1A8BE6DB" w14:textId="77777777" w:rsidR="00397EFE" w:rsidRDefault="00397EFE" w:rsidP="00397EFE">
      <w:pPr>
        <w:spacing w:after="0" w:line="276" w:lineRule="auto"/>
        <w:rPr>
          <w:sz w:val="28"/>
          <w:szCs w:val="28"/>
        </w:rPr>
      </w:pPr>
      <w:r w:rsidRPr="00397EFE">
        <w:rPr>
          <w:sz w:val="28"/>
          <w:szCs w:val="28"/>
        </w:rPr>
        <w:t xml:space="preserve">First Reading Genesis 18:1-10a </w:t>
      </w:r>
    </w:p>
    <w:p w14:paraId="7A9E6809" w14:textId="2A0A2884" w:rsidR="00397EFE" w:rsidRPr="00397EFE" w:rsidRDefault="00397EFE" w:rsidP="00397EFE">
      <w:pPr>
        <w:spacing w:after="0" w:line="276" w:lineRule="auto"/>
        <w:jc w:val="center"/>
        <w:rPr>
          <w:i/>
          <w:iCs/>
          <w:sz w:val="28"/>
          <w:szCs w:val="28"/>
        </w:rPr>
      </w:pPr>
      <w:r w:rsidRPr="00397EFE">
        <w:rPr>
          <w:i/>
          <w:iCs/>
          <w:sz w:val="28"/>
          <w:szCs w:val="28"/>
        </w:rPr>
        <w:t>The Lord visits Abraham and Sarah to tell them that the long-awaited promise of the birth of a child will be fulfilled for them in their old age.</w:t>
      </w:r>
    </w:p>
    <w:p w14:paraId="3E59CA2C" w14:textId="62C1248C" w:rsidR="00397EFE" w:rsidRDefault="00397EFE" w:rsidP="00397EFE">
      <w:pPr>
        <w:spacing w:after="0" w:line="276" w:lineRule="auto"/>
        <w:rPr>
          <w:sz w:val="28"/>
          <w:szCs w:val="28"/>
        </w:rPr>
      </w:pPr>
      <w:r w:rsidRPr="00397EFE">
        <w:rPr>
          <w:sz w:val="28"/>
          <w:szCs w:val="28"/>
        </w:rPr>
        <w:t xml:space="preserve">1 The Lord appeared to Abraham by the oaks of Mamre, as he sat at the entrance of his tent in the heat of the day. 2 He looked up and saw three men standing near him. When he saw them, he ran from the tent entrance to meet </w:t>
      </w:r>
      <w:proofErr w:type="gramStart"/>
      <w:r w:rsidRPr="00397EFE">
        <w:rPr>
          <w:sz w:val="28"/>
          <w:szCs w:val="28"/>
        </w:rPr>
        <w:t>them, and</w:t>
      </w:r>
      <w:proofErr w:type="gramEnd"/>
      <w:r w:rsidRPr="00397EFE">
        <w:rPr>
          <w:sz w:val="28"/>
          <w:szCs w:val="28"/>
        </w:rPr>
        <w:t xml:space="preserve"> bowed down to the ground. 3 He said, “My lord, if I find favor with you, do not pass by your servant. 4 Let a little water be brought, and wash your feet, and rest yourselves under the tree. 5 Let me bring a little bread, that you may refresh yourselves, and after that you may pass on—since you have come to your servant.” </w:t>
      </w:r>
      <w:proofErr w:type="gramStart"/>
      <w:r w:rsidRPr="00397EFE">
        <w:rPr>
          <w:sz w:val="28"/>
          <w:szCs w:val="28"/>
        </w:rPr>
        <w:t>So</w:t>
      </w:r>
      <w:proofErr w:type="gramEnd"/>
      <w:r w:rsidRPr="00397EFE">
        <w:rPr>
          <w:sz w:val="28"/>
          <w:szCs w:val="28"/>
        </w:rPr>
        <w:t xml:space="preserve"> they said, “Do as you have said.” 6 And Abraham hastened into the tent to Sarah, and said, “Make ready quickly three measures of choice flour, knead it, and make cakes.” 7 Abraham ran to the herd, and took a calf, tender and good, and gave it to the servant, who hastened to prepare it. 8 Then he took curds and milk and the calf that he had </w:t>
      </w:r>
      <w:proofErr w:type="gramStart"/>
      <w:r w:rsidRPr="00397EFE">
        <w:rPr>
          <w:sz w:val="28"/>
          <w:szCs w:val="28"/>
        </w:rPr>
        <w:t>prepared, and</w:t>
      </w:r>
      <w:proofErr w:type="gramEnd"/>
      <w:r w:rsidRPr="00397EFE">
        <w:rPr>
          <w:sz w:val="28"/>
          <w:szCs w:val="28"/>
        </w:rPr>
        <w:t xml:space="preserve"> set it before them; and he stood by them under the tree while they ate. 9 They said to him, “Where is your wife Sarah?” And he said, “There, in the tent.” 10a Then one said, “I will surely return to you in due season, and your wife Sarah shall have a son.”</w:t>
      </w:r>
    </w:p>
    <w:p w14:paraId="798D47E9" w14:textId="606B2763" w:rsidR="00397EFE" w:rsidRPr="00397EFE" w:rsidRDefault="00397EFE" w:rsidP="00397EFE">
      <w:pPr>
        <w:spacing w:after="0" w:line="276" w:lineRule="auto"/>
        <w:rPr>
          <w:b/>
          <w:bCs/>
          <w:sz w:val="28"/>
          <w:szCs w:val="28"/>
        </w:rPr>
      </w:pPr>
      <w:r w:rsidRPr="00397EFE">
        <w:rPr>
          <w:b/>
          <w:bCs/>
          <w:sz w:val="28"/>
          <w:szCs w:val="28"/>
        </w:rPr>
        <w:t>Psalm 15</w:t>
      </w:r>
    </w:p>
    <w:p w14:paraId="426E32FC" w14:textId="1324CFCB" w:rsidR="00397EFE" w:rsidRDefault="00397EFE" w:rsidP="00397EFE">
      <w:pPr>
        <w:spacing w:after="0" w:line="276" w:lineRule="auto"/>
        <w:rPr>
          <w:sz w:val="28"/>
          <w:szCs w:val="28"/>
        </w:rPr>
      </w:pPr>
      <w:r w:rsidRPr="00397EFE">
        <w:rPr>
          <w:sz w:val="28"/>
          <w:szCs w:val="28"/>
        </w:rPr>
        <w:t>1 Lord, who may dwell in your tabernacle? Who may abide upon your holy hill? 2 Those who lead a blameless life and do what is right, who speak the truth from their heart; 3 they do not slander with the tongue, they do no evil to their friends; they do not cast discredit upon a neighbor. 4 In their sight the wicked are rejected, but they honor those who fear the Lord. They have sworn upon their health and do not take back their word. 5 They do not give their money in hope of gain, nor do they take bribes against the innocent. Those who do these things shall never be</w:t>
      </w:r>
      <w:r>
        <w:rPr>
          <w:sz w:val="28"/>
          <w:szCs w:val="28"/>
        </w:rPr>
        <w:t xml:space="preserve"> o</w:t>
      </w:r>
      <w:r w:rsidRPr="00397EFE">
        <w:rPr>
          <w:sz w:val="28"/>
          <w:szCs w:val="28"/>
        </w:rPr>
        <w:t xml:space="preserve">verthrown. </w:t>
      </w:r>
    </w:p>
    <w:p w14:paraId="101D9A39" w14:textId="77777777" w:rsidR="00BD4DC5" w:rsidRPr="00BD4DC5" w:rsidRDefault="00BD4DC5" w:rsidP="00397EFE">
      <w:pPr>
        <w:spacing w:after="0" w:line="276" w:lineRule="auto"/>
        <w:rPr>
          <w:b/>
          <w:bCs/>
          <w:sz w:val="28"/>
          <w:szCs w:val="28"/>
        </w:rPr>
      </w:pPr>
      <w:r w:rsidRPr="00BD4DC5">
        <w:rPr>
          <w:b/>
          <w:bCs/>
          <w:sz w:val="28"/>
          <w:szCs w:val="28"/>
        </w:rPr>
        <w:t>Second Reading Colossians 1:15-28</w:t>
      </w:r>
    </w:p>
    <w:p w14:paraId="00E2891A" w14:textId="0BA8137D" w:rsidR="00BD4DC5" w:rsidRPr="00BD4DC5" w:rsidRDefault="00BD4DC5" w:rsidP="00BD4DC5">
      <w:pPr>
        <w:spacing w:after="0" w:line="276" w:lineRule="auto"/>
        <w:jc w:val="center"/>
        <w:rPr>
          <w:i/>
          <w:iCs/>
          <w:sz w:val="28"/>
          <w:szCs w:val="28"/>
        </w:rPr>
      </w:pPr>
      <w:r w:rsidRPr="00BD4DC5">
        <w:rPr>
          <w:i/>
          <w:iCs/>
          <w:sz w:val="28"/>
          <w:szCs w:val="28"/>
        </w:rPr>
        <w:t>This letter offers a mystical teaching, that the great mystery of God is “Christ in you.” Because Christ is present in the church, Christians share in his life, suffering, and glory.</w:t>
      </w:r>
    </w:p>
    <w:p w14:paraId="70C76727" w14:textId="77777777" w:rsidR="007155AA" w:rsidRDefault="00BD4DC5" w:rsidP="00397EFE">
      <w:pPr>
        <w:spacing w:after="0" w:line="276" w:lineRule="auto"/>
        <w:rPr>
          <w:sz w:val="28"/>
          <w:szCs w:val="28"/>
        </w:rPr>
      </w:pPr>
      <w:r w:rsidRPr="00BD4DC5">
        <w:rPr>
          <w:sz w:val="28"/>
          <w:szCs w:val="28"/>
        </w:rPr>
        <w:t xml:space="preserve">15 [Christ Jesus] is the image of the invisible God, the firstborn of all creation;16 for in him all things in heaven and on earth were created, things visible and invisible, whether thrones or dominions or rulers or powers—all things have been created through him and for him. 17 He </w:t>
      </w:r>
    </w:p>
    <w:p w14:paraId="55C191BF" w14:textId="77777777" w:rsidR="007155AA" w:rsidRDefault="007155AA" w:rsidP="00397EFE">
      <w:pPr>
        <w:spacing w:after="0" w:line="276" w:lineRule="auto"/>
        <w:rPr>
          <w:sz w:val="28"/>
          <w:szCs w:val="28"/>
        </w:rPr>
      </w:pPr>
    </w:p>
    <w:p w14:paraId="04E833D5" w14:textId="2CCD2999" w:rsidR="00397EFE" w:rsidRDefault="00BD4DC5" w:rsidP="00397EFE">
      <w:pPr>
        <w:spacing w:after="0" w:line="276" w:lineRule="auto"/>
        <w:rPr>
          <w:sz w:val="28"/>
          <w:szCs w:val="28"/>
        </w:rPr>
      </w:pPr>
      <w:r w:rsidRPr="00BD4DC5">
        <w:rPr>
          <w:sz w:val="28"/>
          <w:szCs w:val="28"/>
        </w:rPr>
        <w:t>himself is before all things, and in him all things hold together. 18 He is the head of the body, the church; he is the beginning, the firstborn from the dead, so that he might come to have first place in everything. 19 For in him all the fullness of God was pleased to dwell, 20 and through him God was pleased to reconcile to himself all things, whether on earth or in heaven, by making peace through the blood of his cross. 21 And you who were once estranged and hostile in mind, doing evil deeds, 22 he has now reconciled in his fleshly body through death, so as to present you holy and blame less and irreproachable before him—23 provided that you continue securely established and steadfast in the faith, without shifting from the hope promised by the gospel that you heard, which has been proclaimed to every creature under heaven. I, Paul, became a servant of this gospel. 24 I am now rejoicing in my sufferings for your sake, and in my flesh I am completing what is lacking in Christ’s afflictions for the sake of his body, that is, the church. 25 I became its servant according to God’s commission that was given to me for you, to make the word of God fully known, 26 the mystery that has been hidden throughout the ages and generations but has now been revealed to his saints. 27 To them God chose to make known how great among the Gentiles are the riches of the glory of this mystery, which is Christ in you, the hope of glory. 28 It is he whom we proclaim, warning everyone and teaching everyone in all wisdom, so that we may present everyone mature in Christ.</w:t>
      </w:r>
    </w:p>
    <w:p w14:paraId="4474F82B" w14:textId="77777777" w:rsidR="00BD4DC5" w:rsidRPr="00BD4DC5" w:rsidRDefault="00BD4DC5" w:rsidP="00397EFE">
      <w:pPr>
        <w:spacing w:after="0" w:line="276" w:lineRule="auto"/>
        <w:rPr>
          <w:b/>
          <w:bCs/>
          <w:sz w:val="28"/>
          <w:szCs w:val="28"/>
        </w:rPr>
      </w:pPr>
      <w:r w:rsidRPr="00BD4DC5">
        <w:rPr>
          <w:b/>
          <w:bCs/>
          <w:sz w:val="28"/>
          <w:szCs w:val="28"/>
        </w:rPr>
        <w:t xml:space="preserve">Gospel: Luke 10: 38-42 </w:t>
      </w:r>
    </w:p>
    <w:p w14:paraId="35560BD9" w14:textId="41115F78" w:rsidR="00BD4DC5" w:rsidRPr="00BD4DC5" w:rsidRDefault="00BD4DC5" w:rsidP="00BD4DC5">
      <w:pPr>
        <w:spacing w:after="0" w:line="276" w:lineRule="auto"/>
        <w:jc w:val="center"/>
        <w:rPr>
          <w:i/>
          <w:iCs/>
          <w:sz w:val="28"/>
          <w:szCs w:val="28"/>
        </w:rPr>
      </w:pPr>
      <w:r w:rsidRPr="00BD4DC5">
        <w:rPr>
          <w:i/>
          <w:iCs/>
          <w:sz w:val="28"/>
          <w:szCs w:val="28"/>
        </w:rPr>
        <w:t>During his visit to the home of Mary and Martha, Jesus reminds Martha that her concern for her many tasks distracts from the one thing that precedes all else: abiding in the presence of God.</w:t>
      </w:r>
    </w:p>
    <w:p w14:paraId="0B35904D" w14:textId="7070E034" w:rsidR="00BD4DC5" w:rsidRDefault="00BD4DC5" w:rsidP="00397EFE">
      <w:pPr>
        <w:spacing w:after="0" w:line="276" w:lineRule="auto"/>
        <w:rPr>
          <w:sz w:val="28"/>
          <w:szCs w:val="28"/>
        </w:rPr>
      </w:pPr>
      <w:r w:rsidRPr="00BD4DC5">
        <w:rPr>
          <w:sz w:val="28"/>
          <w:szCs w:val="28"/>
        </w:rPr>
        <w:t xml:space="preserve">38 Now as [Jesus and his disciples] went on their way, he entered a certain village, where a woman named Martha welcomed him into her home. 39 She had a sister named Mary, who sat at the Lord’s feet and listened to what he was saying. 40 But Martha was distracted by her many tasks; </w:t>
      </w:r>
      <w:proofErr w:type="gramStart"/>
      <w:r w:rsidRPr="00BD4DC5">
        <w:rPr>
          <w:sz w:val="28"/>
          <w:szCs w:val="28"/>
        </w:rPr>
        <w:t>so</w:t>
      </w:r>
      <w:proofErr w:type="gramEnd"/>
      <w:r w:rsidRPr="00BD4DC5">
        <w:rPr>
          <w:sz w:val="28"/>
          <w:szCs w:val="28"/>
        </w:rPr>
        <w:t xml:space="preserve"> she came to him and asked, “Lord, do you not care that my sister has left me to do all the work by myself? Tell her then to help me.” 41 But the Lord answered her, “Martha, Martha, you are worried and distracted by many things; 42 there is need of only one thing. Mary has chosen the better part, which will not be taken away from her.”</w:t>
      </w:r>
    </w:p>
    <w:p w14:paraId="0DD96899" w14:textId="77777777" w:rsidR="007155AA" w:rsidRDefault="007155AA">
      <w:pPr>
        <w:rPr>
          <w:b/>
          <w:bCs/>
          <w:sz w:val="28"/>
          <w:szCs w:val="28"/>
        </w:rPr>
      </w:pPr>
      <w:r>
        <w:rPr>
          <w:b/>
          <w:bCs/>
          <w:sz w:val="28"/>
          <w:szCs w:val="28"/>
        </w:rPr>
        <w:br w:type="page"/>
      </w:r>
    </w:p>
    <w:p w14:paraId="3BA8E761" w14:textId="77777777" w:rsidR="007155AA" w:rsidRDefault="007155AA" w:rsidP="00397EFE">
      <w:pPr>
        <w:spacing w:after="0" w:line="276" w:lineRule="auto"/>
        <w:rPr>
          <w:b/>
          <w:bCs/>
          <w:sz w:val="28"/>
          <w:szCs w:val="28"/>
        </w:rPr>
      </w:pPr>
    </w:p>
    <w:p w14:paraId="458D9AE4" w14:textId="688E7199" w:rsidR="00397EFE" w:rsidRPr="00BD4DC5" w:rsidRDefault="00BD4DC5" w:rsidP="00397EFE">
      <w:pPr>
        <w:spacing w:after="0" w:line="276" w:lineRule="auto"/>
        <w:rPr>
          <w:b/>
          <w:bCs/>
          <w:sz w:val="28"/>
          <w:szCs w:val="28"/>
        </w:rPr>
      </w:pPr>
      <w:r w:rsidRPr="00BD4DC5">
        <w:rPr>
          <w:b/>
          <w:bCs/>
          <w:sz w:val="28"/>
          <w:szCs w:val="28"/>
        </w:rPr>
        <w:t>Sermon</w:t>
      </w:r>
    </w:p>
    <w:p w14:paraId="23DF27FF" w14:textId="77BD26BE" w:rsidR="005B519A" w:rsidRPr="00397EFE" w:rsidRDefault="00700377" w:rsidP="00397EFE">
      <w:pPr>
        <w:spacing w:after="0" w:line="276" w:lineRule="auto"/>
        <w:rPr>
          <w:sz w:val="28"/>
          <w:szCs w:val="28"/>
        </w:rPr>
      </w:pPr>
      <w:r w:rsidRPr="00397EFE">
        <w:rPr>
          <w:sz w:val="28"/>
          <w:szCs w:val="28"/>
        </w:rPr>
        <w:tab/>
        <w:t>We have in front of us today a nice, short, 5-verse passage from Luke 10. A nice, short, 5-verse passage should be pretty simple, right? I should be able to talk about this in 5 minutes or less, right? Well unfortunately, that is not the case. This 5-verse story carries with it a lot of baggage from past interpretation. So</w:t>
      </w:r>
      <w:r w:rsidR="00BD4DC5">
        <w:rPr>
          <w:sz w:val="28"/>
          <w:szCs w:val="28"/>
        </w:rPr>
        <w:t>,</w:t>
      </w:r>
      <w:r w:rsidRPr="00397EFE">
        <w:rPr>
          <w:sz w:val="28"/>
          <w:szCs w:val="28"/>
        </w:rPr>
        <w:t xml:space="preserve"> we’ve got to unravel some of that to take away the guilt of those of you who have been labeled “Marthas” as a result and to get to the real good news in this story.</w:t>
      </w:r>
    </w:p>
    <w:p w14:paraId="3C6FF9BA" w14:textId="064CD128" w:rsidR="00700377" w:rsidRPr="00397EFE" w:rsidRDefault="00700377" w:rsidP="00397EFE">
      <w:pPr>
        <w:spacing w:after="0" w:line="276" w:lineRule="auto"/>
        <w:rPr>
          <w:sz w:val="28"/>
          <w:szCs w:val="28"/>
        </w:rPr>
      </w:pPr>
      <w:r w:rsidRPr="00397EFE">
        <w:rPr>
          <w:sz w:val="28"/>
          <w:szCs w:val="28"/>
        </w:rPr>
        <w:tab/>
        <w:t xml:space="preserve">But first I have to say, many of you know by now that I have a reputation for being a reluctant cook. I’m not great at it, it doesn’t come </w:t>
      </w:r>
      <w:r w:rsidR="00BD4DC5" w:rsidRPr="00397EFE">
        <w:rPr>
          <w:sz w:val="28"/>
          <w:szCs w:val="28"/>
        </w:rPr>
        <w:t>naturally,</w:t>
      </w:r>
      <w:r w:rsidRPr="00397EFE">
        <w:rPr>
          <w:sz w:val="28"/>
          <w:szCs w:val="28"/>
        </w:rPr>
        <w:t xml:space="preserve"> and I can burn a can of Campbell’s tomato soup, which actually did once or twice. </w:t>
      </w:r>
      <w:r w:rsidR="00BD4DC5" w:rsidRPr="00397EFE">
        <w:rPr>
          <w:sz w:val="28"/>
          <w:szCs w:val="28"/>
        </w:rPr>
        <w:t>So,</w:t>
      </w:r>
      <w:r w:rsidRPr="00397EFE">
        <w:rPr>
          <w:sz w:val="28"/>
          <w:szCs w:val="28"/>
        </w:rPr>
        <w:t xml:space="preserve"> I’m not generally one who host</w:t>
      </w:r>
      <w:r w:rsidR="00BD4DC5">
        <w:rPr>
          <w:sz w:val="28"/>
          <w:szCs w:val="28"/>
        </w:rPr>
        <w:t>s</w:t>
      </w:r>
      <w:r w:rsidRPr="00397EFE">
        <w:rPr>
          <w:sz w:val="28"/>
          <w:szCs w:val="28"/>
        </w:rPr>
        <w:t xml:space="preserve"> people at my house and even when I do, there have been a number of occasions in which we got the food from somewhere else. God bless my mom who also helps with the cooking around holiday time. </w:t>
      </w:r>
      <w:r w:rsidR="005015ED" w:rsidRPr="00397EFE">
        <w:rPr>
          <w:sz w:val="28"/>
          <w:szCs w:val="28"/>
        </w:rPr>
        <w:t>But even when we are bringing food in, it requires preparation. I like to make things at lea</w:t>
      </w:r>
      <w:r w:rsidR="00BD4DC5">
        <w:rPr>
          <w:sz w:val="28"/>
          <w:szCs w:val="28"/>
        </w:rPr>
        <w:t xml:space="preserve">st </w:t>
      </w:r>
      <w:r w:rsidR="005015ED" w:rsidRPr="00397EFE">
        <w:rPr>
          <w:sz w:val="28"/>
          <w:szCs w:val="28"/>
        </w:rPr>
        <w:t xml:space="preserve">look appetizing and inviting when possible. </w:t>
      </w:r>
    </w:p>
    <w:p w14:paraId="7CA6D434" w14:textId="7E6CCADF" w:rsidR="005015ED" w:rsidRPr="00397EFE" w:rsidRDefault="005015ED" w:rsidP="00397EFE">
      <w:pPr>
        <w:spacing w:after="0" w:line="276" w:lineRule="auto"/>
        <w:rPr>
          <w:sz w:val="28"/>
          <w:szCs w:val="28"/>
        </w:rPr>
      </w:pPr>
      <w:r w:rsidRPr="00397EFE">
        <w:rPr>
          <w:sz w:val="28"/>
          <w:szCs w:val="28"/>
        </w:rPr>
        <w:tab/>
        <w:t xml:space="preserve">What I have noticed is that hosting meals, even when I’m not the one who cooked them, does require a lot of work. It would probably be easier if everything was disposable, and I’ve done that on occasion. But making sure everyone has what they </w:t>
      </w:r>
      <w:r w:rsidR="00BD4DC5" w:rsidRPr="00397EFE">
        <w:rPr>
          <w:sz w:val="28"/>
          <w:szCs w:val="28"/>
        </w:rPr>
        <w:t>need</w:t>
      </w:r>
      <w:r w:rsidR="00BD4DC5">
        <w:rPr>
          <w:sz w:val="28"/>
          <w:szCs w:val="28"/>
        </w:rPr>
        <w:t>,</w:t>
      </w:r>
      <w:r w:rsidRPr="00397EFE">
        <w:rPr>
          <w:sz w:val="28"/>
          <w:szCs w:val="28"/>
        </w:rPr>
        <w:t xml:space="preserve"> knows where they can get what they need and cleaning up a little at a time so it is not an overwhelming task at the end keeps one or two people quite</w:t>
      </w:r>
      <w:r w:rsidR="00BD4DC5">
        <w:rPr>
          <w:sz w:val="28"/>
          <w:szCs w:val="28"/>
        </w:rPr>
        <w:t xml:space="preserve"> b</w:t>
      </w:r>
      <w:r w:rsidRPr="00397EFE">
        <w:rPr>
          <w:sz w:val="28"/>
          <w:szCs w:val="28"/>
        </w:rPr>
        <w:t>usy and what I’ve also noticed is that it seems that one has to make a choice…either we can be task-oriented and keep up with the food and clean-up situation or we can socialize with our guests. But it is really hard to do both. Anyone who has hosted people knows this challenging balance and some of you may have figured out how to simplify things to allow you to spend more time with your guests and less time in the kitchen.</w:t>
      </w:r>
    </w:p>
    <w:p w14:paraId="17D6B579" w14:textId="43C2A662" w:rsidR="00494F7A" w:rsidRPr="00397EFE" w:rsidRDefault="00F257CB" w:rsidP="00397EFE">
      <w:pPr>
        <w:spacing w:after="0" w:line="276" w:lineRule="auto"/>
        <w:rPr>
          <w:sz w:val="28"/>
          <w:szCs w:val="28"/>
        </w:rPr>
      </w:pPr>
      <w:r w:rsidRPr="00397EFE">
        <w:rPr>
          <w:sz w:val="28"/>
          <w:szCs w:val="28"/>
        </w:rPr>
        <w:tab/>
        <w:t xml:space="preserve">This is kind of like what is happening in today’s gospel passage. Martha had invited Jesus into her and her sister Mary’s home. </w:t>
      </w:r>
      <w:r w:rsidR="00375632" w:rsidRPr="00397EFE">
        <w:rPr>
          <w:sz w:val="28"/>
          <w:szCs w:val="28"/>
        </w:rPr>
        <w:t xml:space="preserve">We can </w:t>
      </w:r>
      <w:r w:rsidR="006E7616" w:rsidRPr="00397EFE">
        <w:rPr>
          <w:sz w:val="28"/>
          <w:szCs w:val="28"/>
        </w:rPr>
        <w:t xml:space="preserve">safely </w:t>
      </w:r>
      <w:r w:rsidR="00375632" w:rsidRPr="00397EFE">
        <w:rPr>
          <w:sz w:val="28"/>
          <w:szCs w:val="28"/>
        </w:rPr>
        <w:t xml:space="preserve">assume that, if Jesus is there, there must be at least some other people there with him, possibly some of his disciples. </w:t>
      </w:r>
      <w:r w:rsidR="00494F7A" w:rsidRPr="00397EFE">
        <w:rPr>
          <w:sz w:val="28"/>
          <w:szCs w:val="28"/>
        </w:rPr>
        <w:t xml:space="preserve">This would explain why </w:t>
      </w:r>
      <w:r w:rsidR="00375632" w:rsidRPr="00397EFE">
        <w:rPr>
          <w:sz w:val="28"/>
          <w:szCs w:val="28"/>
        </w:rPr>
        <w:t xml:space="preserve">Martha </w:t>
      </w:r>
      <w:r w:rsidR="00494F7A" w:rsidRPr="00397EFE">
        <w:rPr>
          <w:sz w:val="28"/>
          <w:szCs w:val="28"/>
        </w:rPr>
        <w:t>was distracted by her many tasks…unless her house is as much of a mess as mine is. But in this story, we are to see Martha fulfilling the role expected of her as the hostess…to prepare food for her guests. But at this point, this seems to be an overwhelming task for her, especially because she doesn’t have any help.</w:t>
      </w:r>
    </w:p>
    <w:p w14:paraId="6661B802" w14:textId="77777777" w:rsidR="007155AA" w:rsidRDefault="007155AA" w:rsidP="00397EFE">
      <w:pPr>
        <w:spacing w:after="0" w:line="276" w:lineRule="auto"/>
        <w:rPr>
          <w:sz w:val="28"/>
          <w:szCs w:val="28"/>
        </w:rPr>
      </w:pPr>
    </w:p>
    <w:p w14:paraId="2E03CA91" w14:textId="59C1442F" w:rsidR="00D9095D" w:rsidRPr="00397EFE" w:rsidRDefault="00494F7A" w:rsidP="00397EFE">
      <w:pPr>
        <w:spacing w:after="0" w:line="276" w:lineRule="auto"/>
        <w:rPr>
          <w:sz w:val="28"/>
          <w:szCs w:val="28"/>
        </w:rPr>
      </w:pPr>
      <w:r w:rsidRPr="00397EFE">
        <w:rPr>
          <w:sz w:val="28"/>
          <w:szCs w:val="28"/>
        </w:rPr>
        <w:tab/>
        <w:t>Over the years, Martha has gotten a raw deal with the way this story has been taught and understood. The truth is, Marth</w:t>
      </w:r>
      <w:r w:rsidR="00BD4DC5">
        <w:rPr>
          <w:sz w:val="28"/>
          <w:szCs w:val="28"/>
        </w:rPr>
        <w:t>a</w:t>
      </w:r>
      <w:r w:rsidRPr="00397EFE">
        <w:rPr>
          <w:sz w:val="28"/>
          <w:szCs w:val="28"/>
        </w:rPr>
        <w:t xml:space="preserve"> is only doing what is expected of her. And she is getting overwhelmed by the task because it</w:t>
      </w:r>
      <w:r w:rsidR="00BD4DC5">
        <w:rPr>
          <w:sz w:val="28"/>
          <w:szCs w:val="28"/>
        </w:rPr>
        <w:t>’s</w:t>
      </w:r>
      <w:r w:rsidRPr="00397EFE">
        <w:rPr>
          <w:sz w:val="28"/>
          <w:szCs w:val="28"/>
        </w:rPr>
        <w:t xml:space="preserve"> likely too much for one person. After all, there are 2 women in this house. Under any other circumstance Mary should be expected to help</w:t>
      </w:r>
      <w:r w:rsidR="00D9095D" w:rsidRPr="00397EFE">
        <w:rPr>
          <w:sz w:val="28"/>
          <w:szCs w:val="28"/>
        </w:rPr>
        <w:t>. This story is not a teaching about whether we are a Mary or a Martha. If we get too focused on their characteristics, we will completely miss the power of this story. The story isn’t really about the hostesses, it is about the gues</w:t>
      </w:r>
      <w:r w:rsidR="00F616EE">
        <w:rPr>
          <w:sz w:val="28"/>
          <w:szCs w:val="28"/>
        </w:rPr>
        <w:t>ts</w:t>
      </w:r>
      <w:r w:rsidR="00D9095D" w:rsidRPr="00397EFE">
        <w:rPr>
          <w:sz w:val="28"/>
          <w:szCs w:val="28"/>
        </w:rPr>
        <w:t>. Everything about this story only makes sense because Jesus is the guest.</w:t>
      </w:r>
    </w:p>
    <w:p w14:paraId="4268E71E" w14:textId="581B7AD0" w:rsidR="00F257CB" w:rsidRPr="00397EFE" w:rsidRDefault="00F64FFE" w:rsidP="00397EFE">
      <w:pPr>
        <w:spacing w:after="0" w:line="276" w:lineRule="auto"/>
        <w:rPr>
          <w:sz w:val="28"/>
          <w:szCs w:val="28"/>
        </w:rPr>
      </w:pPr>
      <w:r w:rsidRPr="00397EFE">
        <w:rPr>
          <w:sz w:val="28"/>
          <w:szCs w:val="28"/>
        </w:rPr>
        <w:tab/>
        <w:t xml:space="preserve">In any other story about guests being welcomed into someone’s house, it would have been a man welcoming Jesus into his house and his wife making the food preparations. The men would mostly likely gather to listen to and ask questions of Jesus while the woman was in the kitchen </w:t>
      </w:r>
      <w:r w:rsidR="00F616EE" w:rsidRPr="00397EFE">
        <w:rPr>
          <w:sz w:val="28"/>
          <w:szCs w:val="28"/>
        </w:rPr>
        <w:t>preparing</w:t>
      </w:r>
      <w:r w:rsidRPr="00397EFE">
        <w:rPr>
          <w:sz w:val="28"/>
          <w:szCs w:val="28"/>
        </w:rPr>
        <w:t xml:space="preserve">. But notice in THIS story, it is Martha who welcomes Jesus to come to her home. And the only 2 people in this story who seem to live in this home are Martha and Mary. This is already a very unusual story. Jesus’ willingness to </w:t>
      </w:r>
      <w:r w:rsidR="005D0F28" w:rsidRPr="00397EFE">
        <w:rPr>
          <w:sz w:val="28"/>
          <w:szCs w:val="28"/>
        </w:rPr>
        <w:t>accept the hospitality heightens the interest in the story, in who this Jesus is. Jesus does NOT follow the expectations of society. Jesus spends time with anyone, with everyone.</w:t>
      </w:r>
    </w:p>
    <w:p w14:paraId="2E937509" w14:textId="3FD41BBD" w:rsidR="005D0F28" w:rsidRPr="00397EFE" w:rsidRDefault="005D0F28" w:rsidP="00397EFE">
      <w:pPr>
        <w:spacing w:after="0" w:line="276" w:lineRule="auto"/>
        <w:rPr>
          <w:sz w:val="28"/>
          <w:szCs w:val="28"/>
        </w:rPr>
      </w:pPr>
      <w:r w:rsidRPr="00397EFE">
        <w:rPr>
          <w:sz w:val="28"/>
          <w:szCs w:val="28"/>
        </w:rPr>
        <w:tab/>
        <w:t xml:space="preserve">The description of Mary sitting at the feet of Jesus does not have significance because she is at rest while Martha works her tail off. The significance is that Mary is sitting in the position of a disciple, of one who is learning. This was something only men did at that time. The fact that, when Martha demands that Jesus reprimand Mary Jesus defends her means that he intends for her to be there. </w:t>
      </w:r>
      <w:r w:rsidR="007155AA" w:rsidRPr="00397EFE">
        <w:rPr>
          <w:sz w:val="28"/>
          <w:szCs w:val="28"/>
        </w:rPr>
        <w:t>It’s</w:t>
      </w:r>
      <w:r w:rsidRPr="00397EFE">
        <w:rPr>
          <w:sz w:val="28"/>
          <w:szCs w:val="28"/>
        </w:rPr>
        <w:t xml:space="preserve"> not like there were so many people that Jesus didn’t notice Mary was sitting there until Martha pointed it out so now Mary needs to go to the kitchen. Jesus DEFENDS Mary’s place at his feet. </w:t>
      </w:r>
    </w:p>
    <w:p w14:paraId="3316073A" w14:textId="77777777" w:rsidR="007155AA" w:rsidRDefault="0027639F" w:rsidP="00397EFE">
      <w:pPr>
        <w:spacing w:after="0" w:line="276" w:lineRule="auto"/>
        <w:rPr>
          <w:sz w:val="28"/>
          <w:szCs w:val="28"/>
        </w:rPr>
      </w:pPr>
      <w:r w:rsidRPr="00397EFE">
        <w:rPr>
          <w:sz w:val="28"/>
          <w:szCs w:val="28"/>
        </w:rPr>
        <w:tab/>
        <w:t xml:space="preserve">In this story, Jesus turns all expectations upside down in the name of relationship with humanity. Jesus rejects society’s standards by accepting the welcome of these 2 women and encouraging the posture of one of the women as a disciple. </w:t>
      </w:r>
      <w:proofErr w:type="gramStart"/>
      <w:r w:rsidR="0068055E" w:rsidRPr="00397EFE">
        <w:rPr>
          <w:sz w:val="28"/>
          <w:szCs w:val="28"/>
        </w:rPr>
        <w:t>So</w:t>
      </w:r>
      <w:proofErr w:type="gramEnd"/>
      <w:r w:rsidR="0068055E" w:rsidRPr="00397EFE">
        <w:rPr>
          <w:sz w:val="28"/>
          <w:szCs w:val="28"/>
        </w:rPr>
        <w:t xml:space="preserve"> forget about whether you are a Mary or a Martha and hear the good news for you…you have a place at the feet of Jesus, to learn about God and God’s love for humanity…Jesus invites you into relationship with him, so that you know that regardless of what society today thinks of you, regardless of what others </w:t>
      </w:r>
    </w:p>
    <w:p w14:paraId="3B856DDF" w14:textId="77777777" w:rsidR="007155AA" w:rsidRDefault="007155AA" w:rsidP="00397EFE">
      <w:pPr>
        <w:spacing w:after="0" w:line="276" w:lineRule="auto"/>
        <w:rPr>
          <w:sz w:val="28"/>
          <w:szCs w:val="28"/>
        </w:rPr>
      </w:pPr>
    </w:p>
    <w:p w14:paraId="67D456F0" w14:textId="77777777" w:rsidR="007155AA" w:rsidRDefault="007155AA" w:rsidP="00397EFE">
      <w:pPr>
        <w:spacing w:after="0" w:line="276" w:lineRule="auto"/>
        <w:rPr>
          <w:sz w:val="28"/>
          <w:szCs w:val="28"/>
        </w:rPr>
      </w:pPr>
    </w:p>
    <w:p w14:paraId="7B473494" w14:textId="08D4D3F7" w:rsidR="0027639F" w:rsidRPr="00397EFE" w:rsidRDefault="0068055E" w:rsidP="00397EFE">
      <w:pPr>
        <w:spacing w:after="0" w:line="276" w:lineRule="auto"/>
        <w:rPr>
          <w:sz w:val="28"/>
          <w:szCs w:val="28"/>
        </w:rPr>
      </w:pPr>
      <w:r w:rsidRPr="00397EFE">
        <w:rPr>
          <w:sz w:val="28"/>
          <w:szCs w:val="28"/>
        </w:rPr>
        <w:t xml:space="preserve">might think of you, you belong in relationship with Jesus, and no one can take that away from you. </w:t>
      </w:r>
      <w:r w:rsidR="006A732B" w:rsidRPr="00397EFE">
        <w:rPr>
          <w:sz w:val="28"/>
          <w:szCs w:val="28"/>
        </w:rPr>
        <w:tab/>
      </w:r>
    </w:p>
    <w:p w14:paraId="0ED77549" w14:textId="77777777" w:rsidR="008F7DF4" w:rsidRPr="00397EFE" w:rsidRDefault="006A732B" w:rsidP="00397EFE">
      <w:pPr>
        <w:spacing w:after="0" w:line="276" w:lineRule="auto"/>
        <w:rPr>
          <w:sz w:val="28"/>
          <w:szCs w:val="28"/>
        </w:rPr>
      </w:pPr>
      <w:r w:rsidRPr="00397EFE">
        <w:rPr>
          <w:sz w:val="28"/>
          <w:szCs w:val="28"/>
        </w:rPr>
        <w:tab/>
        <w:t xml:space="preserve">Jesus’ purpose in this world was to convey to all of humanity that we are welcome into relationship with God through him. While we struggle with the burden of anxiety, of unreasonable societal expectations, of tasks that </w:t>
      </w:r>
      <w:r w:rsidR="00D22D59" w:rsidRPr="00397EFE">
        <w:rPr>
          <w:sz w:val="28"/>
          <w:szCs w:val="28"/>
        </w:rPr>
        <w:t>pile up on us</w:t>
      </w:r>
      <w:r w:rsidRPr="00397EFE">
        <w:rPr>
          <w:sz w:val="28"/>
          <w:szCs w:val="28"/>
        </w:rPr>
        <w:t xml:space="preserve">, Jesus assures us that </w:t>
      </w:r>
      <w:r w:rsidR="00A4028F" w:rsidRPr="00397EFE">
        <w:rPr>
          <w:sz w:val="28"/>
          <w:szCs w:val="28"/>
        </w:rPr>
        <w:t>what we need most is connect</w:t>
      </w:r>
      <w:r w:rsidR="00D22D59" w:rsidRPr="00397EFE">
        <w:rPr>
          <w:sz w:val="28"/>
          <w:szCs w:val="28"/>
        </w:rPr>
        <w:t>ion</w:t>
      </w:r>
      <w:r w:rsidR="00A4028F" w:rsidRPr="00397EFE">
        <w:rPr>
          <w:sz w:val="28"/>
          <w:szCs w:val="28"/>
        </w:rPr>
        <w:t>, relationship, time spent</w:t>
      </w:r>
      <w:r w:rsidR="00D22D59" w:rsidRPr="00397EFE">
        <w:rPr>
          <w:sz w:val="28"/>
          <w:szCs w:val="28"/>
        </w:rPr>
        <w:t xml:space="preserve"> </w:t>
      </w:r>
      <w:r w:rsidR="00A4028F" w:rsidRPr="00397EFE">
        <w:rPr>
          <w:sz w:val="28"/>
          <w:szCs w:val="28"/>
        </w:rPr>
        <w:t xml:space="preserve">with him. </w:t>
      </w:r>
      <w:r w:rsidRPr="00397EFE">
        <w:rPr>
          <w:sz w:val="28"/>
          <w:szCs w:val="28"/>
        </w:rPr>
        <w:t xml:space="preserve"> </w:t>
      </w:r>
      <w:r w:rsidR="00A4028F" w:rsidRPr="00397EFE">
        <w:rPr>
          <w:sz w:val="28"/>
          <w:szCs w:val="28"/>
        </w:rPr>
        <w:t xml:space="preserve">Our crucified and risen Savior is in our midst taking on our anxiety and burdens, breaking down societal expectations, calling us to make time to sit at his feet and just be. </w:t>
      </w:r>
      <w:r w:rsidR="00794432" w:rsidRPr="00397EFE">
        <w:rPr>
          <w:sz w:val="28"/>
          <w:szCs w:val="28"/>
        </w:rPr>
        <w:t>You are invited to sit with Jesus…be with Jesus…learn from Jesus.</w:t>
      </w:r>
      <w:r w:rsidR="00D22D59" w:rsidRPr="00397EFE">
        <w:rPr>
          <w:sz w:val="28"/>
          <w:szCs w:val="28"/>
        </w:rPr>
        <w:t xml:space="preserve"> This happens whenever we talk to Jesus in prayer, or when we hear from the Scriptures about Jesus’ life and teachings, when we come to his table where he feeds us with forgiveness, when we are for a neighbor in need or hear the pleas of those who suffer. </w:t>
      </w:r>
    </w:p>
    <w:p w14:paraId="11F3BC60" w14:textId="77777777" w:rsidR="000D4809" w:rsidRDefault="008F7DF4" w:rsidP="000D4809">
      <w:pPr>
        <w:spacing w:after="0" w:line="276" w:lineRule="auto"/>
        <w:rPr>
          <w:sz w:val="28"/>
          <w:szCs w:val="28"/>
        </w:rPr>
      </w:pPr>
      <w:r w:rsidRPr="00397EFE">
        <w:rPr>
          <w:sz w:val="28"/>
          <w:szCs w:val="28"/>
        </w:rPr>
        <w:tab/>
        <w:t xml:space="preserve">Today’s gospel is all about Jesus extending his hand beyond the circle of men to include Mary and Martha and all women, and all who feel excluded from God’s presence. Today’s gospel is all about the way in which relationship with Jesus changes things for us, for our world, for all who will sit at his feet and hear about God’s love for </w:t>
      </w:r>
      <w:r w:rsidR="00C900DE" w:rsidRPr="00397EFE">
        <w:rPr>
          <w:sz w:val="28"/>
          <w:szCs w:val="28"/>
        </w:rPr>
        <w:t xml:space="preserve">us and God’s presence with us no matter the tasks we may be doing. Amen. </w:t>
      </w:r>
      <w:r w:rsidR="00794432" w:rsidRPr="00397EFE">
        <w:rPr>
          <w:sz w:val="28"/>
          <w:szCs w:val="28"/>
        </w:rPr>
        <w:t xml:space="preserve"> </w:t>
      </w:r>
    </w:p>
    <w:p w14:paraId="4AF4DF1D" w14:textId="77777777" w:rsidR="000D4809" w:rsidRDefault="000D4809" w:rsidP="000D4809">
      <w:pPr>
        <w:spacing w:after="0" w:line="276" w:lineRule="auto"/>
        <w:rPr>
          <w:sz w:val="28"/>
          <w:szCs w:val="28"/>
        </w:rPr>
      </w:pPr>
    </w:p>
    <w:p w14:paraId="2CCAF02D" w14:textId="334C8AA8" w:rsidR="007155AA" w:rsidRPr="00397EFE" w:rsidRDefault="007155AA" w:rsidP="007155AA">
      <w:pPr>
        <w:spacing w:after="0" w:line="276" w:lineRule="auto"/>
        <w:jc w:val="center"/>
        <w:rPr>
          <w:sz w:val="28"/>
          <w:szCs w:val="28"/>
        </w:rPr>
      </w:pPr>
    </w:p>
    <w:sectPr w:rsidR="007155AA" w:rsidRPr="00397EFE" w:rsidSect="00ED4CDF">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DBB75" w14:textId="77777777" w:rsidR="00B56344" w:rsidRDefault="00B56344" w:rsidP="00ED4CDF">
      <w:pPr>
        <w:spacing w:after="0" w:line="240" w:lineRule="auto"/>
      </w:pPr>
      <w:r>
        <w:separator/>
      </w:r>
    </w:p>
  </w:endnote>
  <w:endnote w:type="continuationSeparator" w:id="0">
    <w:p w14:paraId="24E13795" w14:textId="77777777" w:rsidR="00B56344" w:rsidRDefault="00B56344" w:rsidP="00ED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283407"/>
      <w:docPartObj>
        <w:docPartGallery w:val="Page Numbers (Bottom of Page)"/>
        <w:docPartUnique/>
      </w:docPartObj>
    </w:sdtPr>
    <w:sdtEndPr>
      <w:rPr>
        <w:noProof/>
      </w:rPr>
    </w:sdtEndPr>
    <w:sdtContent>
      <w:p w14:paraId="04CE69CE" w14:textId="72146AE5" w:rsidR="00ED4CDF" w:rsidRDefault="00ED4C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8760CE" w14:textId="77777777" w:rsidR="00ED4CDF" w:rsidRDefault="00ED4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3B36" w14:textId="77777777" w:rsidR="00B56344" w:rsidRDefault="00B56344" w:rsidP="00ED4CDF">
      <w:pPr>
        <w:spacing w:after="0" w:line="240" w:lineRule="auto"/>
      </w:pPr>
      <w:r>
        <w:separator/>
      </w:r>
    </w:p>
  </w:footnote>
  <w:footnote w:type="continuationSeparator" w:id="0">
    <w:p w14:paraId="63F64399" w14:textId="77777777" w:rsidR="00B56344" w:rsidRDefault="00B56344" w:rsidP="00ED4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D43F" w14:textId="77777777" w:rsidR="00DD0C2E" w:rsidRDefault="00397EFE" w:rsidP="00DD0C2E">
    <w:pPr>
      <w:pStyle w:val="Header"/>
      <w:rPr>
        <w:b/>
        <w:bCs/>
        <w:sz w:val="36"/>
        <w:szCs w:val="36"/>
      </w:rPr>
    </w:pPr>
    <w:r w:rsidRPr="00397EFE">
      <w:rPr>
        <w:b/>
        <w:bCs/>
        <w:sz w:val="36"/>
        <w:szCs w:val="36"/>
      </w:rPr>
      <w:ptab w:relativeTo="margin" w:alignment="center" w:leader="none"/>
    </w:r>
    <w:r w:rsidRPr="00397EFE">
      <w:rPr>
        <w:b/>
        <w:bCs/>
        <w:sz w:val="36"/>
        <w:szCs w:val="36"/>
      </w:rPr>
      <w:t>LORD OF LIFE SERMO</w:t>
    </w:r>
    <w:r w:rsidR="00DD0C2E">
      <w:rPr>
        <w:b/>
        <w:bCs/>
        <w:sz w:val="36"/>
        <w:szCs w:val="36"/>
      </w:rPr>
      <w:t>N</w:t>
    </w:r>
  </w:p>
  <w:p w14:paraId="2AA04E0D" w14:textId="74F698B0" w:rsidR="00397EFE" w:rsidRPr="00964D58" w:rsidRDefault="00240993" w:rsidP="00DD0C2E">
    <w:pPr>
      <w:pStyle w:val="Header"/>
      <w:rPr>
        <w:b/>
        <w:bCs/>
        <w:sz w:val="36"/>
        <w:szCs w:val="36"/>
      </w:rPr>
    </w:pPr>
    <w:r>
      <w:t>Mary and Martha</w:t>
    </w:r>
    <w:r w:rsidR="00397EFE">
      <w:ptab w:relativeTo="margin" w:alignment="right" w:leader="none"/>
    </w:r>
    <w:r w:rsidR="00397EFE">
      <w:t>July 20,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77"/>
    <w:rsid w:val="00007B15"/>
    <w:rsid w:val="000D4809"/>
    <w:rsid w:val="0022796A"/>
    <w:rsid w:val="00240993"/>
    <w:rsid w:val="0026079C"/>
    <w:rsid w:val="00275157"/>
    <w:rsid w:val="0027639F"/>
    <w:rsid w:val="00375632"/>
    <w:rsid w:val="00390B1E"/>
    <w:rsid w:val="00397EFE"/>
    <w:rsid w:val="00494F7A"/>
    <w:rsid w:val="004A1A7E"/>
    <w:rsid w:val="004F1255"/>
    <w:rsid w:val="005015ED"/>
    <w:rsid w:val="00523A77"/>
    <w:rsid w:val="005B519A"/>
    <w:rsid w:val="005D0F28"/>
    <w:rsid w:val="005E2604"/>
    <w:rsid w:val="00601AB0"/>
    <w:rsid w:val="00636316"/>
    <w:rsid w:val="00667B01"/>
    <w:rsid w:val="0068055E"/>
    <w:rsid w:val="006A732B"/>
    <w:rsid w:val="006E7616"/>
    <w:rsid w:val="00700377"/>
    <w:rsid w:val="00701A08"/>
    <w:rsid w:val="007155AA"/>
    <w:rsid w:val="00727AB9"/>
    <w:rsid w:val="00794432"/>
    <w:rsid w:val="008F7DF4"/>
    <w:rsid w:val="00936BB1"/>
    <w:rsid w:val="00964D58"/>
    <w:rsid w:val="00A4028F"/>
    <w:rsid w:val="00A55D4D"/>
    <w:rsid w:val="00AD7A1A"/>
    <w:rsid w:val="00B56344"/>
    <w:rsid w:val="00BD4DC5"/>
    <w:rsid w:val="00C900DE"/>
    <w:rsid w:val="00CA41AC"/>
    <w:rsid w:val="00CB19E3"/>
    <w:rsid w:val="00CC2A5C"/>
    <w:rsid w:val="00D06DCC"/>
    <w:rsid w:val="00D22D59"/>
    <w:rsid w:val="00D9095D"/>
    <w:rsid w:val="00DB791E"/>
    <w:rsid w:val="00DD0C2E"/>
    <w:rsid w:val="00EB30BD"/>
    <w:rsid w:val="00ED4CDF"/>
    <w:rsid w:val="00ED657C"/>
    <w:rsid w:val="00F257CB"/>
    <w:rsid w:val="00F616EE"/>
    <w:rsid w:val="00F6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C1E3"/>
  <w15:chartTrackingRefBased/>
  <w15:docId w15:val="{B0A2A012-86F3-40AF-BFE0-23C0BAEB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3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3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3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3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3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3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377"/>
    <w:rPr>
      <w:rFonts w:eastAsiaTheme="majorEastAsia" w:cstheme="majorBidi"/>
      <w:color w:val="272727" w:themeColor="text1" w:themeTint="D8"/>
    </w:rPr>
  </w:style>
  <w:style w:type="paragraph" w:styleId="Title">
    <w:name w:val="Title"/>
    <w:basedOn w:val="Normal"/>
    <w:next w:val="Normal"/>
    <w:link w:val="TitleChar"/>
    <w:uiPriority w:val="10"/>
    <w:qFormat/>
    <w:rsid w:val="00700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377"/>
    <w:pPr>
      <w:spacing w:before="160"/>
      <w:jc w:val="center"/>
    </w:pPr>
    <w:rPr>
      <w:i/>
      <w:iCs/>
      <w:color w:val="404040" w:themeColor="text1" w:themeTint="BF"/>
    </w:rPr>
  </w:style>
  <w:style w:type="character" w:customStyle="1" w:styleId="QuoteChar">
    <w:name w:val="Quote Char"/>
    <w:basedOn w:val="DefaultParagraphFont"/>
    <w:link w:val="Quote"/>
    <w:uiPriority w:val="29"/>
    <w:rsid w:val="00700377"/>
    <w:rPr>
      <w:i/>
      <w:iCs/>
      <w:color w:val="404040" w:themeColor="text1" w:themeTint="BF"/>
    </w:rPr>
  </w:style>
  <w:style w:type="paragraph" w:styleId="ListParagraph">
    <w:name w:val="List Paragraph"/>
    <w:basedOn w:val="Normal"/>
    <w:uiPriority w:val="34"/>
    <w:qFormat/>
    <w:rsid w:val="00700377"/>
    <w:pPr>
      <w:ind w:left="720"/>
      <w:contextualSpacing/>
    </w:pPr>
  </w:style>
  <w:style w:type="character" w:styleId="IntenseEmphasis">
    <w:name w:val="Intense Emphasis"/>
    <w:basedOn w:val="DefaultParagraphFont"/>
    <w:uiPriority w:val="21"/>
    <w:qFormat/>
    <w:rsid w:val="00700377"/>
    <w:rPr>
      <w:i/>
      <w:iCs/>
      <w:color w:val="2F5496" w:themeColor="accent1" w:themeShade="BF"/>
    </w:rPr>
  </w:style>
  <w:style w:type="paragraph" w:styleId="IntenseQuote">
    <w:name w:val="Intense Quote"/>
    <w:basedOn w:val="Normal"/>
    <w:next w:val="Normal"/>
    <w:link w:val="IntenseQuoteChar"/>
    <w:uiPriority w:val="30"/>
    <w:qFormat/>
    <w:rsid w:val="00700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377"/>
    <w:rPr>
      <w:i/>
      <w:iCs/>
      <w:color w:val="2F5496" w:themeColor="accent1" w:themeShade="BF"/>
    </w:rPr>
  </w:style>
  <w:style w:type="character" w:styleId="IntenseReference">
    <w:name w:val="Intense Reference"/>
    <w:basedOn w:val="DefaultParagraphFont"/>
    <w:uiPriority w:val="32"/>
    <w:qFormat/>
    <w:rsid w:val="00700377"/>
    <w:rPr>
      <w:b/>
      <w:bCs/>
      <w:smallCaps/>
      <w:color w:val="2F5496" w:themeColor="accent1" w:themeShade="BF"/>
      <w:spacing w:val="5"/>
    </w:rPr>
  </w:style>
  <w:style w:type="paragraph" w:styleId="Header">
    <w:name w:val="header"/>
    <w:basedOn w:val="Normal"/>
    <w:link w:val="HeaderChar"/>
    <w:uiPriority w:val="99"/>
    <w:unhideWhenUsed/>
    <w:rsid w:val="00ED4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CDF"/>
  </w:style>
  <w:style w:type="paragraph" w:styleId="Footer">
    <w:name w:val="footer"/>
    <w:basedOn w:val="Normal"/>
    <w:link w:val="FooterChar"/>
    <w:uiPriority w:val="99"/>
    <w:unhideWhenUsed/>
    <w:rsid w:val="00ED4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5</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14</cp:revision>
  <cp:lastPrinted>2025-07-21T23:02:00Z</cp:lastPrinted>
  <dcterms:created xsi:type="dcterms:W3CDTF">2025-07-19T15:28:00Z</dcterms:created>
  <dcterms:modified xsi:type="dcterms:W3CDTF">2025-07-21T23:41:00Z</dcterms:modified>
</cp:coreProperties>
</file>