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05A8" w14:textId="77777777" w:rsidR="00B64084" w:rsidRDefault="00CF13EA" w:rsidP="00CF13EA">
      <w:pPr>
        <w:spacing w:after="0" w:line="276" w:lineRule="auto"/>
        <w:rPr>
          <w:sz w:val="28"/>
          <w:szCs w:val="28"/>
        </w:rPr>
      </w:pPr>
      <w:r>
        <w:rPr>
          <w:sz w:val="28"/>
          <w:szCs w:val="28"/>
        </w:rPr>
        <w:tab/>
      </w:r>
    </w:p>
    <w:p w14:paraId="3DDEFF9B" w14:textId="690C7D05" w:rsidR="00E83433" w:rsidRPr="00B64084" w:rsidRDefault="00E83433" w:rsidP="00CF13EA">
      <w:pPr>
        <w:spacing w:after="0" w:line="276" w:lineRule="auto"/>
        <w:rPr>
          <w:sz w:val="28"/>
          <w:szCs w:val="28"/>
        </w:rPr>
      </w:pPr>
      <w:r w:rsidRPr="00B64084">
        <w:rPr>
          <w:b/>
          <w:bCs/>
          <w:sz w:val="28"/>
          <w:szCs w:val="28"/>
        </w:rPr>
        <w:t xml:space="preserve">First Reading Isaiah 49: 1-7 </w:t>
      </w:r>
    </w:p>
    <w:p w14:paraId="483D0CF6" w14:textId="692713F4" w:rsidR="00E83433" w:rsidRPr="00E83433" w:rsidRDefault="00E83433" w:rsidP="00E83433">
      <w:pPr>
        <w:spacing w:after="0" w:line="276" w:lineRule="auto"/>
        <w:jc w:val="center"/>
        <w:rPr>
          <w:i/>
          <w:iCs/>
          <w:sz w:val="28"/>
          <w:szCs w:val="28"/>
        </w:rPr>
      </w:pPr>
      <w:r w:rsidRPr="00E83433">
        <w:rPr>
          <w:i/>
          <w:iCs/>
          <w:sz w:val="28"/>
          <w:szCs w:val="28"/>
        </w:rPr>
        <w:t>Here the servant, identified as Israel, speaks for herself and describes her honored mission. Called before her birth like Jeremiah and John the Baptist, the servant is not only to restore Israel. The servant’s ultimate assignment is to bring news of God’s victory to the ends of the earth. God in faithfulness has chosen Israel for this task.</w:t>
      </w:r>
    </w:p>
    <w:p w14:paraId="0B697962" w14:textId="519AACEF" w:rsidR="00CF13EA" w:rsidRDefault="00E83433" w:rsidP="00CF13EA">
      <w:pPr>
        <w:spacing w:after="0" w:line="276" w:lineRule="auto"/>
        <w:rPr>
          <w:sz w:val="28"/>
          <w:szCs w:val="28"/>
        </w:rPr>
      </w:pPr>
      <w:r w:rsidRPr="00E83433">
        <w:rPr>
          <w:sz w:val="28"/>
          <w:szCs w:val="28"/>
        </w:rPr>
        <w:t>1Listen to me, O coastlands; pay attention, you peoples from far away! The Lord called me before I was born; while I was in my mother’s womb he named me.</w:t>
      </w:r>
      <w:r w:rsidRPr="00E83433">
        <w:t xml:space="preserve"> </w:t>
      </w:r>
      <w:r w:rsidRPr="00E83433">
        <w:rPr>
          <w:sz w:val="28"/>
          <w:szCs w:val="28"/>
        </w:rPr>
        <w:t>2 He made my mouth like a sharp sword; in the shadow of his hand he hid me; he made me a polished arrow; in his quiver he hid me away. 3 And he said to me, “You are my servant, Israel, in whom I will be glorified.” 4 But I said, “I have labored in vain; I have spent my strength for nothing and vanity; yet surely my cause is with the Lord and my reward with my God.” 5 And now the Lord says, who formed me in the womb to be his servant, to bring Jacob back to him, and that Israel might be gathered to him, for I am honored in the sight of the Lord, and my God has become my strength— 6 he says, “It is too light a thing that you should be my servant to raise up the tribes of Jacob and to restore the survivors of Israel; I will give you as a light to the nations, that my salvation may reach to the end of the earth.” 7 Thus says the Lord, the Redeemer of Israel and his Holy One, to one deeply despised, abhorred by the nations, the slave of rulers, “Kings shall see and stand up; princes, and they shall prostrate themselves, because of the Lord, who is faithful, the Holy One of Israel, who has chosen you.”</w:t>
      </w:r>
    </w:p>
    <w:p w14:paraId="503E7FD6" w14:textId="4DBC91A7" w:rsidR="00E83433" w:rsidRPr="00A60604" w:rsidRDefault="00E83433" w:rsidP="00CF13EA">
      <w:pPr>
        <w:spacing w:after="0" w:line="276" w:lineRule="auto"/>
        <w:rPr>
          <w:b/>
          <w:bCs/>
          <w:sz w:val="28"/>
          <w:szCs w:val="28"/>
        </w:rPr>
      </w:pPr>
      <w:r w:rsidRPr="00A60604">
        <w:rPr>
          <w:b/>
          <w:bCs/>
          <w:sz w:val="28"/>
          <w:szCs w:val="28"/>
        </w:rPr>
        <w:t>Psalm 40: 1-11</w:t>
      </w:r>
    </w:p>
    <w:p w14:paraId="1B323669" w14:textId="77777777" w:rsidR="00B64084" w:rsidRDefault="00AE0B63" w:rsidP="00CF13EA">
      <w:pPr>
        <w:spacing w:after="0" w:line="276" w:lineRule="auto"/>
        <w:rPr>
          <w:sz w:val="28"/>
          <w:szCs w:val="28"/>
        </w:rPr>
      </w:pPr>
      <w:r w:rsidRPr="00AE0B63">
        <w:rPr>
          <w:sz w:val="28"/>
          <w:szCs w:val="28"/>
        </w:rPr>
        <w:t xml:space="preserve">1 I waited patiently upon the Lord, who stooped to me and heard my cry. 2The Lord lifted me out of the desolate pit, out of the miry clay, and set my feet upon a high cliff, making my footing sure. 3The Lord put a new song in my mouth, a song of praise to our God; many shall see, and stand in awe, and put their trust in the Lord. 4Happy are they who trust in the Lord! They do not turn to enemies or to those who follow lies. 5Great are the wonders you have done, O Lord my God! In your plans for us, none can be compared with you! Oh, that I could make them known and tell them! But they are more than I can count. 6Sacrifice and offering you do not desire; you have opened my </w:t>
      </w:r>
      <w:proofErr w:type="gramStart"/>
      <w:r w:rsidRPr="00AE0B63">
        <w:rPr>
          <w:sz w:val="28"/>
          <w:szCs w:val="28"/>
        </w:rPr>
        <w:t>ears:</w:t>
      </w:r>
      <w:proofErr w:type="gramEnd"/>
      <w:r w:rsidRPr="00AE0B63">
        <w:rPr>
          <w:sz w:val="28"/>
          <w:szCs w:val="28"/>
        </w:rPr>
        <w:t xml:space="preserve"> burnt-offering and sin-offering you have not required. 7And so I said, “Here I </w:t>
      </w:r>
      <w:proofErr w:type="gramStart"/>
      <w:r w:rsidRPr="00AE0B63">
        <w:rPr>
          <w:sz w:val="28"/>
          <w:szCs w:val="28"/>
        </w:rPr>
        <w:t>am;</w:t>
      </w:r>
      <w:proofErr w:type="gramEnd"/>
      <w:r w:rsidRPr="00AE0B63">
        <w:rPr>
          <w:sz w:val="28"/>
          <w:szCs w:val="28"/>
        </w:rPr>
        <w:t xml:space="preserve"> I come. In the scroll of the </w:t>
      </w:r>
      <w:proofErr w:type="gramStart"/>
      <w:r w:rsidRPr="00AE0B63">
        <w:rPr>
          <w:sz w:val="28"/>
          <w:szCs w:val="28"/>
        </w:rPr>
        <w:t>book</w:t>
      </w:r>
      <w:proofErr w:type="gramEnd"/>
      <w:r w:rsidRPr="00AE0B63">
        <w:rPr>
          <w:sz w:val="28"/>
          <w:szCs w:val="28"/>
        </w:rPr>
        <w:t xml:space="preserve"> it is written of me: 8 ‘I love to do your will, O my God; your law is deep within me.</w:t>
      </w:r>
      <w:proofErr w:type="gramStart"/>
      <w:r w:rsidRPr="00AE0B63">
        <w:rPr>
          <w:sz w:val="28"/>
          <w:szCs w:val="28"/>
        </w:rPr>
        <w:t>’ ”</w:t>
      </w:r>
      <w:proofErr w:type="gramEnd"/>
      <w:r>
        <w:rPr>
          <w:sz w:val="28"/>
          <w:szCs w:val="28"/>
        </w:rPr>
        <w:t xml:space="preserve"> 9 </w:t>
      </w:r>
      <w:r w:rsidRPr="00AE0B63">
        <w:rPr>
          <w:sz w:val="28"/>
          <w:szCs w:val="28"/>
        </w:rPr>
        <w:t xml:space="preserve">I proclaimed righteousness in </w:t>
      </w:r>
    </w:p>
    <w:p w14:paraId="63BEB89D" w14:textId="77777777" w:rsidR="00B64084" w:rsidRDefault="00B64084" w:rsidP="00CF13EA">
      <w:pPr>
        <w:spacing w:after="0" w:line="276" w:lineRule="auto"/>
        <w:rPr>
          <w:sz w:val="28"/>
          <w:szCs w:val="28"/>
        </w:rPr>
      </w:pPr>
    </w:p>
    <w:p w14:paraId="545685EE" w14:textId="705E10FD" w:rsidR="00AE0B63" w:rsidRDefault="00AE0B63" w:rsidP="00CF13EA">
      <w:pPr>
        <w:spacing w:after="0" w:line="276" w:lineRule="auto"/>
        <w:rPr>
          <w:sz w:val="28"/>
          <w:szCs w:val="28"/>
        </w:rPr>
      </w:pPr>
      <w:r w:rsidRPr="00AE0B63">
        <w:rPr>
          <w:sz w:val="28"/>
          <w:szCs w:val="28"/>
        </w:rPr>
        <w:t xml:space="preserve">the great </w:t>
      </w:r>
      <w:proofErr w:type="gramStart"/>
      <w:r w:rsidRPr="00AE0B63">
        <w:rPr>
          <w:sz w:val="28"/>
          <w:szCs w:val="28"/>
        </w:rPr>
        <w:t>assembly;</w:t>
      </w:r>
      <w:proofErr w:type="gramEnd"/>
      <w:r w:rsidRPr="00AE0B63">
        <w:rPr>
          <w:sz w:val="28"/>
          <w:szCs w:val="28"/>
        </w:rPr>
        <w:t xml:space="preserve"> I have not restrained my lips, O Lord, you know. 10 I have not hidden your righteousness in my heart; I have spoken of your faithfulness and your deliverance; I have not concealed your steadfast love and truth from the great assembly. 11 You are the Lord; do not withhold your compassion from me; may your steadfast love and your truth continually keep me safe.</w:t>
      </w:r>
    </w:p>
    <w:p w14:paraId="212C5849" w14:textId="04D0ABAC" w:rsidR="00E83433" w:rsidRPr="00AE0B63" w:rsidRDefault="00E83433" w:rsidP="00CF13EA">
      <w:pPr>
        <w:spacing w:after="0" w:line="276" w:lineRule="auto"/>
        <w:rPr>
          <w:b/>
          <w:bCs/>
          <w:sz w:val="28"/>
          <w:szCs w:val="28"/>
        </w:rPr>
      </w:pPr>
      <w:r w:rsidRPr="00AE0B63">
        <w:rPr>
          <w:b/>
          <w:bCs/>
          <w:sz w:val="28"/>
          <w:szCs w:val="28"/>
        </w:rPr>
        <w:t xml:space="preserve">Second Reading 1 Corinthians 1: 1-9 </w:t>
      </w:r>
    </w:p>
    <w:p w14:paraId="4960AA10" w14:textId="1C690301" w:rsidR="00E83433" w:rsidRPr="00E83433" w:rsidRDefault="00E83433" w:rsidP="00E83433">
      <w:pPr>
        <w:spacing w:after="0" w:line="276" w:lineRule="auto"/>
        <w:jc w:val="center"/>
        <w:rPr>
          <w:i/>
          <w:iCs/>
          <w:sz w:val="28"/>
          <w:szCs w:val="28"/>
        </w:rPr>
      </w:pPr>
      <w:r w:rsidRPr="00E83433">
        <w:rPr>
          <w:i/>
          <w:iCs/>
          <w:sz w:val="28"/>
          <w:szCs w:val="28"/>
        </w:rPr>
        <w:t>Though God’s church in Corinth is a fractious congregation beset with many conflicts, Paul opens this letter by spotlighting the multiple ways God has enriched and sustained its life as part of the divine call into the fellowship of our Lord Jesus Christ.</w:t>
      </w:r>
    </w:p>
    <w:p w14:paraId="42523A66" w14:textId="1C73B180" w:rsidR="00E83433" w:rsidRDefault="00E83433" w:rsidP="00CF13EA">
      <w:pPr>
        <w:spacing w:after="0" w:line="276" w:lineRule="auto"/>
        <w:rPr>
          <w:sz w:val="28"/>
          <w:szCs w:val="28"/>
        </w:rPr>
      </w:pPr>
      <w:r w:rsidRPr="00E83433">
        <w:rPr>
          <w:sz w:val="28"/>
          <w:szCs w:val="28"/>
        </w:rPr>
        <w:t>1Paul, called to be an apostle of Christ Jesus by the will of God, and our brother Sosthenes, 2To the church of God that is in Corinth, to those who are sanctified in Christ Jesus, called to be saints, together with all those who in every place call on the name of our Lord Jesus Christ, both their Lord and ours: 3Grace to you and peace from God our Father and the Lord Jesus Christ. 4 I give thanks to my God always for you because of the grace of God that has been given you in Christ Jesus, 5 for in every way you have been enriched in him, in speech and knowledge of every kind 6 just as the testimony of Christ has been strengthened among you 7 so that you are not lacking in any gift as you wait for the revealing of our Lord Jesus Christ. 8 He will also strengthen you to the end, so that you may be blame less on the day of our Lord Jesus Christ. 9 God is faithful, by whom you were called into the partnership of his Son, Jesus Christ our Lord.</w:t>
      </w:r>
    </w:p>
    <w:p w14:paraId="40E63FFE" w14:textId="77777777" w:rsidR="00E83433" w:rsidRPr="00B64084" w:rsidRDefault="00E83433" w:rsidP="00CF13EA">
      <w:pPr>
        <w:spacing w:after="0" w:line="276" w:lineRule="auto"/>
        <w:rPr>
          <w:b/>
          <w:bCs/>
          <w:sz w:val="28"/>
          <w:szCs w:val="28"/>
        </w:rPr>
      </w:pPr>
      <w:r w:rsidRPr="00B64084">
        <w:rPr>
          <w:b/>
          <w:bCs/>
          <w:sz w:val="28"/>
          <w:szCs w:val="28"/>
        </w:rPr>
        <w:t xml:space="preserve">Gospel John 1: 29-42 </w:t>
      </w:r>
    </w:p>
    <w:p w14:paraId="09008F4F" w14:textId="77777777" w:rsidR="00E83433" w:rsidRPr="00E83433" w:rsidRDefault="00E83433" w:rsidP="00E83433">
      <w:pPr>
        <w:spacing w:after="0" w:line="276" w:lineRule="auto"/>
        <w:jc w:val="center"/>
        <w:rPr>
          <w:i/>
          <w:iCs/>
          <w:sz w:val="28"/>
          <w:szCs w:val="28"/>
        </w:rPr>
      </w:pPr>
      <w:r w:rsidRPr="00E83433">
        <w:rPr>
          <w:i/>
          <w:iCs/>
          <w:sz w:val="28"/>
          <w:szCs w:val="28"/>
        </w:rPr>
        <w:t>John the Baptist’s witness to Jesus initiates a chain of testimony as his disciples begin to share with others what they have found.</w:t>
      </w:r>
    </w:p>
    <w:p w14:paraId="4521B0B3" w14:textId="77777777" w:rsidR="00B64084" w:rsidRDefault="00E83433" w:rsidP="00CF13EA">
      <w:pPr>
        <w:spacing w:after="0" w:line="276" w:lineRule="auto"/>
        <w:rPr>
          <w:sz w:val="28"/>
          <w:szCs w:val="28"/>
        </w:rPr>
      </w:pPr>
      <w:r>
        <w:rPr>
          <w:sz w:val="28"/>
          <w:szCs w:val="28"/>
        </w:rPr>
        <w:t>29</w:t>
      </w:r>
      <w:r w:rsidRPr="00E83433">
        <w:rPr>
          <w:sz w:val="28"/>
          <w:szCs w:val="28"/>
        </w:rPr>
        <w:t xml:space="preserve"> [John the Baptist] saw Jesus coming toward him and declared, “Here is the Lamb of God who takes away the sin of the world!30 This is he of whom I said, ‘After me comes a man who ranks ahead of me because he was before me.’ 31 I myself did not know him, but I came baptizing with water for this reason, that he might be revealed to Israel.” 32  And John testified, “I saw the Spirit descending from heaven like a dove, and it remained on him. 33 I myself did not know him, but the one who sent me to baptize with water said to me, ‘He on whom you see the Spirit descend and remain is the one who baptizes with the Holy Spirit.’ 34 And I myself </w:t>
      </w:r>
    </w:p>
    <w:p w14:paraId="54C76832" w14:textId="77777777" w:rsidR="00B64084" w:rsidRDefault="00B64084" w:rsidP="00CF13EA">
      <w:pPr>
        <w:spacing w:after="0" w:line="276" w:lineRule="auto"/>
        <w:rPr>
          <w:sz w:val="28"/>
          <w:szCs w:val="28"/>
        </w:rPr>
      </w:pPr>
    </w:p>
    <w:p w14:paraId="6A0B9606" w14:textId="3884AC01" w:rsidR="00E83433" w:rsidRDefault="00E83433" w:rsidP="00CF13EA">
      <w:pPr>
        <w:spacing w:after="0" w:line="276" w:lineRule="auto"/>
        <w:rPr>
          <w:sz w:val="28"/>
          <w:szCs w:val="28"/>
        </w:rPr>
      </w:pPr>
      <w:r w:rsidRPr="00E83433">
        <w:rPr>
          <w:sz w:val="28"/>
          <w:szCs w:val="28"/>
        </w:rPr>
        <w:t>have seen and have testified that this is the Chosen One.”</w:t>
      </w:r>
      <w:r w:rsidRPr="00E83433">
        <w:t xml:space="preserve"> </w:t>
      </w:r>
      <w:r w:rsidRPr="00E83433">
        <w:rPr>
          <w:sz w:val="28"/>
          <w:szCs w:val="28"/>
        </w:rPr>
        <w:t>35 The next day John again was standing with two of his disciples, 36 and as he watched Jesus walk by he exclaimed, “Look, here is the Lamb of God!” 37 The two disciples heard him say this, and they followed Jesus. 38 When Jesus turned and saw them following, he said to them, “What are you looking for?” They said to him, “Rabbi” (which translated means Teacher), “where are you staying?” 39 He said to them, “Come and see.” They came and saw where he was staying, and they remained with him that day. It was about four o’clock in the afternoon. 40 One of the two who heard John speak and followed him was Andrew, Simon Peter’s brother. 41 He first found his brother Simon and said to him, “We have found the Messiah” (which is translated Anointed). 42 He brought Simon to Jesus, who looked at him and said, “You are Simon son of John. You are to be called Cephas” (which is translated Peter).</w:t>
      </w:r>
    </w:p>
    <w:p w14:paraId="6FE0E6BB" w14:textId="4E817F03" w:rsidR="00CF13EA" w:rsidRPr="00A60604" w:rsidRDefault="00A60604" w:rsidP="00CF13EA">
      <w:pPr>
        <w:spacing w:after="0" w:line="276" w:lineRule="auto"/>
        <w:rPr>
          <w:b/>
          <w:bCs/>
          <w:sz w:val="28"/>
          <w:szCs w:val="28"/>
        </w:rPr>
      </w:pPr>
      <w:r w:rsidRPr="00A60604">
        <w:rPr>
          <w:b/>
          <w:bCs/>
          <w:sz w:val="28"/>
          <w:szCs w:val="28"/>
        </w:rPr>
        <w:t>Sermon</w:t>
      </w:r>
    </w:p>
    <w:p w14:paraId="2747049D" w14:textId="4D320D0E" w:rsidR="00CF1549" w:rsidRPr="00CF13EA" w:rsidRDefault="00A0538E" w:rsidP="00CF13EA">
      <w:pPr>
        <w:spacing w:after="0" w:line="276" w:lineRule="auto"/>
        <w:ind w:firstLine="810"/>
        <w:rPr>
          <w:sz w:val="28"/>
          <w:szCs w:val="28"/>
        </w:rPr>
      </w:pPr>
      <w:r w:rsidRPr="00CF13EA">
        <w:rPr>
          <w:sz w:val="28"/>
          <w:szCs w:val="28"/>
        </w:rPr>
        <w:t>Today, as we find ourselves between the church’s commemoration of Rev. Dr. Martin Luther King, Jr., which was this past Thursday, January 15</w:t>
      </w:r>
      <w:r w:rsidRPr="00CF13EA">
        <w:rPr>
          <w:sz w:val="28"/>
          <w:szCs w:val="28"/>
          <w:vertAlign w:val="superscript"/>
        </w:rPr>
        <w:t>th</w:t>
      </w:r>
      <w:r w:rsidRPr="00CF13EA">
        <w:rPr>
          <w:sz w:val="28"/>
          <w:szCs w:val="28"/>
        </w:rPr>
        <w:t xml:space="preserve"> and the national holiday to honor him, which is on Monday January 19</w:t>
      </w:r>
      <w:r w:rsidRPr="00CF13EA">
        <w:rPr>
          <w:sz w:val="28"/>
          <w:szCs w:val="28"/>
          <w:vertAlign w:val="superscript"/>
        </w:rPr>
        <w:t>th</w:t>
      </w:r>
      <w:r w:rsidRPr="00CF13EA">
        <w:rPr>
          <w:sz w:val="28"/>
          <w:szCs w:val="28"/>
        </w:rPr>
        <w:t xml:space="preserve">, I’d like </w:t>
      </w:r>
      <w:r w:rsidR="00FD08E9" w:rsidRPr="00CF13EA">
        <w:rPr>
          <w:sz w:val="28"/>
          <w:szCs w:val="28"/>
        </w:rPr>
        <w:t xml:space="preserve">to remember him today as a witness. </w:t>
      </w:r>
      <w:r w:rsidR="00DF6678" w:rsidRPr="00CF13EA">
        <w:rPr>
          <w:sz w:val="28"/>
          <w:szCs w:val="28"/>
        </w:rPr>
        <w:t xml:space="preserve">While King is best known as a Civil Rights leader, he was first and foremost an American Baptist preacher. </w:t>
      </w:r>
      <w:r w:rsidR="00CF1549" w:rsidRPr="00CF13EA">
        <w:rPr>
          <w:sz w:val="28"/>
          <w:szCs w:val="28"/>
        </w:rPr>
        <w:t>In his writings and speeches, everything could be traced back to his faith in Jesus and Jesus’ teachings on the 2 greatest commandments -love God, love neighbor- and the Sermon on the Mount. His concern for the treatment of his siblings of color and subsequent actions to work for civil rights all flowed out of what he believed and what he preached.</w:t>
      </w:r>
    </w:p>
    <w:p w14:paraId="4860CDB9" w14:textId="7490BFEF" w:rsidR="00B5012B" w:rsidRPr="00CF13EA" w:rsidRDefault="00CF1549" w:rsidP="00CF13EA">
      <w:pPr>
        <w:spacing w:after="0" w:line="276" w:lineRule="auto"/>
        <w:rPr>
          <w:sz w:val="28"/>
          <w:szCs w:val="28"/>
        </w:rPr>
      </w:pPr>
      <w:r w:rsidRPr="00CF13EA">
        <w:rPr>
          <w:sz w:val="28"/>
          <w:szCs w:val="28"/>
        </w:rPr>
        <w:tab/>
        <w:t xml:space="preserve">We can look to MLK Jr. as a witness to the presence of Jesus. Where was </w:t>
      </w:r>
      <w:r w:rsidR="00CF13EA" w:rsidRPr="00CF13EA">
        <w:rPr>
          <w:sz w:val="28"/>
          <w:szCs w:val="28"/>
        </w:rPr>
        <w:t>Jesus’</w:t>
      </w:r>
      <w:r w:rsidRPr="00CF13EA">
        <w:rPr>
          <w:sz w:val="28"/>
          <w:szCs w:val="28"/>
        </w:rPr>
        <w:t xml:space="preserve"> present in those days, in a time when black and white citizens were segregated and therefore did not have the same opportunities in education and jobs. Where was </w:t>
      </w:r>
      <w:r w:rsidR="00CF13EA" w:rsidRPr="00CF13EA">
        <w:rPr>
          <w:sz w:val="28"/>
          <w:szCs w:val="28"/>
        </w:rPr>
        <w:t>Jesus’</w:t>
      </w:r>
      <w:r w:rsidRPr="00CF13EA">
        <w:rPr>
          <w:sz w:val="28"/>
          <w:szCs w:val="28"/>
        </w:rPr>
        <w:t xml:space="preserve"> present in a time when a black person could be accused of a crime </w:t>
      </w:r>
      <w:r w:rsidR="00B5012B" w:rsidRPr="00CF13EA">
        <w:rPr>
          <w:sz w:val="28"/>
          <w:szCs w:val="28"/>
        </w:rPr>
        <w:t>and he was assumed guilty without any real evidence. Where was Jesus present at a time when even most of the churches were following society’s rules when it came to segregation and denying equal rights, equal dignity to people of color who were also made in God’s image.</w:t>
      </w:r>
    </w:p>
    <w:p w14:paraId="77A82556" w14:textId="77777777" w:rsidR="00B64084" w:rsidRDefault="00B5012B" w:rsidP="00CF13EA">
      <w:pPr>
        <w:spacing w:after="0" w:line="276" w:lineRule="auto"/>
        <w:rPr>
          <w:sz w:val="28"/>
          <w:szCs w:val="28"/>
        </w:rPr>
      </w:pPr>
      <w:r w:rsidRPr="00CF13EA">
        <w:rPr>
          <w:sz w:val="28"/>
          <w:szCs w:val="28"/>
        </w:rPr>
        <w:tab/>
      </w:r>
      <w:r w:rsidR="00A60604">
        <w:rPr>
          <w:sz w:val="28"/>
          <w:szCs w:val="28"/>
        </w:rPr>
        <w:t>Dr. King</w:t>
      </w:r>
      <w:r w:rsidRPr="00CF13EA">
        <w:rPr>
          <w:sz w:val="28"/>
          <w:szCs w:val="28"/>
        </w:rPr>
        <w:t xml:space="preserve"> understood that Jesus brings </w:t>
      </w:r>
      <w:r w:rsidR="00B64084">
        <w:rPr>
          <w:sz w:val="28"/>
          <w:szCs w:val="28"/>
        </w:rPr>
        <w:t xml:space="preserve">us </w:t>
      </w:r>
      <w:r w:rsidRPr="00CF13EA">
        <w:rPr>
          <w:sz w:val="28"/>
          <w:szCs w:val="28"/>
        </w:rPr>
        <w:t>together. Jesus crosses the divides that we create. Jesus has given value and dignity to every human life when</w:t>
      </w:r>
      <w:r w:rsidR="004003D3" w:rsidRPr="00CF13EA">
        <w:rPr>
          <w:sz w:val="28"/>
          <w:szCs w:val="28"/>
        </w:rPr>
        <w:t xml:space="preserve"> he</w:t>
      </w:r>
      <w:r w:rsidRPr="00CF13EA">
        <w:rPr>
          <w:sz w:val="28"/>
          <w:szCs w:val="28"/>
        </w:rPr>
        <w:t xml:space="preserve"> came to live among humanity and died for every last one of us. And </w:t>
      </w:r>
      <w:r w:rsidR="00CF13EA" w:rsidRPr="00CF13EA">
        <w:rPr>
          <w:sz w:val="28"/>
          <w:szCs w:val="28"/>
        </w:rPr>
        <w:t>so,</w:t>
      </w:r>
      <w:r w:rsidRPr="00CF13EA">
        <w:rPr>
          <w:sz w:val="28"/>
          <w:szCs w:val="28"/>
        </w:rPr>
        <w:t xml:space="preserve"> he marched. And </w:t>
      </w:r>
      <w:r w:rsidR="00CF13EA" w:rsidRPr="00CF13EA">
        <w:rPr>
          <w:sz w:val="28"/>
          <w:szCs w:val="28"/>
        </w:rPr>
        <w:t>so,</w:t>
      </w:r>
      <w:r w:rsidRPr="00CF13EA">
        <w:rPr>
          <w:sz w:val="28"/>
          <w:szCs w:val="28"/>
        </w:rPr>
        <w:t xml:space="preserve"> he protested. And </w:t>
      </w:r>
      <w:r w:rsidR="00CF13EA" w:rsidRPr="00CF13EA">
        <w:rPr>
          <w:sz w:val="28"/>
          <w:szCs w:val="28"/>
        </w:rPr>
        <w:t>so,</w:t>
      </w:r>
      <w:r w:rsidRPr="00CF13EA">
        <w:rPr>
          <w:sz w:val="28"/>
          <w:szCs w:val="28"/>
        </w:rPr>
        <w:t xml:space="preserve"> </w:t>
      </w:r>
    </w:p>
    <w:p w14:paraId="7AE3FE4C" w14:textId="77777777" w:rsidR="00B64084" w:rsidRDefault="00B64084" w:rsidP="00CF13EA">
      <w:pPr>
        <w:spacing w:after="0" w:line="276" w:lineRule="auto"/>
        <w:rPr>
          <w:sz w:val="28"/>
          <w:szCs w:val="28"/>
        </w:rPr>
      </w:pPr>
    </w:p>
    <w:p w14:paraId="7F733BC1" w14:textId="63A6FDDB" w:rsidR="00A0538E" w:rsidRPr="00CF13EA" w:rsidRDefault="00B5012B" w:rsidP="00CF13EA">
      <w:pPr>
        <w:spacing w:after="0" w:line="276" w:lineRule="auto"/>
        <w:rPr>
          <w:sz w:val="28"/>
          <w:szCs w:val="28"/>
        </w:rPr>
      </w:pPr>
      <w:r w:rsidRPr="00CF13EA">
        <w:rPr>
          <w:sz w:val="28"/>
          <w:szCs w:val="28"/>
        </w:rPr>
        <w:t xml:space="preserve">he preached and wrote. And </w:t>
      </w:r>
      <w:r w:rsidR="00CF13EA" w:rsidRPr="00CF13EA">
        <w:rPr>
          <w:sz w:val="28"/>
          <w:szCs w:val="28"/>
        </w:rPr>
        <w:t>so,</w:t>
      </w:r>
      <w:r w:rsidRPr="00CF13EA">
        <w:rPr>
          <w:sz w:val="28"/>
          <w:szCs w:val="28"/>
        </w:rPr>
        <w:t xml:space="preserve"> he learned about nonviolence. And </w:t>
      </w:r>
      <w:r w:rsidR="00CF13EA" w:rsidRPr="00CF13EA">
        <w:rPr>
          <w:sz w:val="28"/>
          <w:szCs w:val="28"/>
        </w:rPr>
        <w:t>so,</w:t>
      </w:r>
      <w:r w:rsidRPr="00CF13EA">
        <w:rPr>
          <w:sz w:val="28"/>
          <w:szCs w:val="28"/>
        </w:rPr>
        <w:t xml:space="preserve"> he agitated. And </w:t>
      </w:r>
      <w:r w:rsidR="00CF13EA" w:rsidRPr="00CF13EA">
        <w:rPr>
          <w:sz w:val="28"/>
          <w:szCs w:val="28"/>
        </w:rPr>
        <w:t>so,</w:t>
      </w:r>
      <w:r w:rsidRPr="00CF13EA">
        <w:rPr>
          <w:sz w:val="28"/>
          <w:szCs w:val="28"/>
        </w:rPr>
        <w:t xml:space="preserve"> he went to jail. He did all of this because, the way things were </w:t>
      </w:r>
      <w:r w:rsidR="004003D3" w:rsidRPr="00CF13EA">
        <w:rPr>
          <w:sz w:val="28"/>
          <w:szCs w:val="28"/>
        </w:rPr>
        <w:t xml:space="preserve">was no witness to the presence of Jesus.  </w:t>
      </w:r>
      <w:r w:rsidR="00A60604">
        <w:rPr>
          <w:sz w:val="28"/>
          <w:szCs w:val="28"/>
        </w:rPr>
        <w:t>Dr. King</w:t>
      </w:r>
      <w:r w:rsidR="004003D3" w:rsidRPr="00CF13EA">
        <w:rPr>
          <w:sz w:val="28"/>
          <w:szCs w:val="28"/>
        </w:rPr>
        <w:t xml:space="preserve"> </w:t>
      </w:r>
      <w:r w:rsidR="00A0265C" w:rsidRPr="00CF13EA">
        <w:rPr>
          <w:sz w:val="28"/>
          <w:szCs w:val="28"/>
        </w:rPr>
        <w:t xml:space="preserve">was a witness to the presence of Jesus who came and died to bring humanity together in relationship with God and with one another, to assure us of our inherent worth to God just because we are those whom God created. </w:t>
      </w:r>
      <w:r w:rsidR="00A60604">
        <w:rPr>
          <w:sz w:val="28"/>
          <w:szCs w:val="28"/>
        </w:rPr>
        <w:t>Dr. King’</w:t>
      </w:r>
      <w:r w:rsidR="00A0265C" w:rsidRPr="00CF13EA">
        <w:rPr>
          <w:sz w:val="28"/>
          <w:szCs w:val="28"/>
        </w:rPr>
        <w:t xml:space="preserve"> </w:t>
      </w:r>
      <w:r w:rsidR="00A60604">
        <w:rPr>
          <w:sz w:val="28"/>
          <w:szCs w:val="28"/>
        </w:rPr>
        <w:t xml:space="preserve">s </w:t>
      </w:r>
      <w:r w:rsidR="00A0265C" w:rsidRPr="00CF13EA">
        <w:rPr>
          <w:sz w:val="28"/>
          <w:szCs w:val="28"/>
        </w:rPr>
        <w:t>witness was not always well</w:t>
      </w:r>
      <w:r w:rsidR="00B64084">
        <w:rPr>
          <w:sz w:val="28"/>
          <w:szCs w:val="28"/>
        </w:rPr>
        <w:t xml:space="preserve"> </w:t>
      </w:r>
      <w:r w:rsidR="00A0265C" w:rsidRPr="00CF13EA">
        <w:rPr>
          <w:sz w:val="28"/>
          <w:szCs w:val="28"/>
        </w:rPr>
        <w:t xml:space="preserve">received, in fact, it was outright rejected by many, including our government at the time who investigated him for being a communist. </w:t>
      </w:r>
      <w:r w:rsidR="00CF13EA" w:rsidRPr="00CF13EA">
        <w:rPr>
          <w:sz w:val="28"/>
          <w:szCs w:val="28"/>
        </w:rPr>
        <w:t>It’s</w:t>
      </w:r>
      <w:r w:rsidR="00A0265C" w:rsidRPr="00CF13EA">
        <w:rPr>
          <w:sz w:val="28"/>
          <w:szCs w:val="28"/>
        </w:rPr>
        <w:t xml:space="preserve"> always helpful to remember, as much as we celebrate </w:t>
      </w:r>
      <w:r w:rsidR="00A60604">
        <w:rPr>
          <w:sz w:val="28"/>
          <w:szCs w:val="28"/>
        </w:rPr>
        <w:t>Dr. King</w:t>
      </w:r>
      <w:r w:rsidR="00A0265C" w:rsidRPr="00CF13EA">
        <w:rPr>
          <w:sz w:val="28"/>
          <w:szCs w:val="28"/>
        </w:rPr>
        <w:t xml:space="preserve"> today and as positive an impact his and other’s efforts had on winning Civil Rights for people of color, he was strongly opposed and was assassinated for his efforts. But in pointing to Jesus, </w:t>
      </w:r>
      <w:r w:rsidR="00A60604">
        <w:rPr>
          <w:sz w:val="28"/>
          <w:szCs w:val="28"/>
        </w:rPr>
        <w:t xml:space="preserve">Dr. </w:t>
      </w:r>
      <w:r w:rsidR="00A0265C" w:rsidRPr="00CF13EA">
        <w:rPr>
          <w:sz w:val="28"/>
          <w:szCs w:val="28"/>
        </w:rPr>
        <w:t>King pointed our</w:t>
      </w:r>
      <w:r w:rsidR="00A0538E" w:rsidRPr="00CF13EA">
        <w:rPr>
          <w:sz w:val="28"/>
          <w:szCs w:val="28"/>
        </w:rPr>
        <w:t xml:space="preserve"> </w:t>
      </w:r>
      <w:r w:rsidR="00A0265C" w:rsidRPr="00CF13EA">
        <w:rPr>
          <w:sz w:val="28"/>
          <w:szCs w:val="28"/>
        </w:rPr>
        <w:t>nation away from the grave communal sins of institutional racism, discrimination and injustice.</w:t>
      </w:r>
    </w:p>
    <w:p w14:paraId="1DDD6FBE" w14:textId="2D78B98F" w:rsidR="0006295D" w:rsidRPr="00CF13EA" w:rsidRDefault="00A0265C" w:rsidP="00CF13EA">
      <w:pPr>
        <w:spacing w:after="0" w:line="276" w:lineRule="auto"/>
        <w:rPr>
          <w:sz w:val="28"/>
          <w:szCs w:val="28"/>
        </w:rPr>
      </w:pPr>
      <w:r w:rsidRPr="00CF13EA">
        <w:rPr>
          <w:sz w:val="28"/>
          <w:szCs w:val="28"/>
        </w:rPr>
        <w:tab/>
      </w:r>
      <w:r w:rsidR="005E6319" w:rsidRPr="00CF13EA">
        <w:rPr>
          <w:sz w:val="28"/>
          <w:szCs w:val="28"/>
        </w:rPr>
        <w:t>Turning now to today’s gospel passage, we once again find John. But John is doing more tha</w:t>
      </w:r>
      <w:r w:rsidR="0006295D" w:rsidRPr="00CF13EA">
        <w:rPr>
          <w:sz w:val="28"/>
          <w:szCs w:val="28"/>
        </w:rPr>
        <w:t>n</w:t>
      </w:r>
      <w:r w:rsidR="005E6319" w:rsidRPr="00CF13EA">
        <w:rPr>
          <w:sz w:val="28"/>
          <w:szCs w:val="28"/>
        </w:rPr>
        <w:t xml:space="preserve"> baptizing here.  John is </w:t>
      </w:r>
      <w:r w:rsidR="0006295D" w:rsidRPr="00CF13EA">
        <w:rPr>
          <w:sz w:val="28"/>
          <w:szCs w:val="28"/>
        </w:rPr>
        <w:t xml:space="preserve">being a witness. John declares about Jesus, “Here is the Lamb of God who takes away the </w:t>
      </w:r>
      <w:r w:rsidR="00CF13EA">
        <w:rPr>
          <w:sz w:val="28"/>
          <w:szCs w:val="28"/>
        </w:rPr>
        <w:t>si</w:t>
      </w:r>
      <w:r w:rsidR="0006295D" w:rsidRPr="00CF13EA">
        <w:rPr>
          <w:sz w:val="28"/>
          <w:szCs w:val="28"/>
        </w:rPr>
        <w:t>n of the world!” He then goes on to describe Jesus’ baptism and how he saw the Spirit descend from heaven and remain on Jesus. He calls Jesus the Chosen One, or in other translations it says, ‘Son of God.’</w:t>
      </w:r>
      <w:r w:rsidR="00FE0DB5" w:rsidRPr="00CF13EA">
        <w:rPr>
          <w:sz w:val="28"/>
          <w:szCs w:val="28"/>
        </w:rPr>
        <w:t xml:space="preserve"> And then a second time, this time when 2 of his own disciples were near, John says again, “Look, here is the Lamb of God!” And the disciples begin to follow Jesus.</w:t>
      </w:r>
    </w:p>
    <w:p w14:paraId="49810F5C" w14:textId="022579AC" w:rsidR="00FE0DB5" w:rsidRPr="00CF13EA" w:rsidRDefault="00FE0DB5" w:rsidP="00CF13EA">
      <w:pPr>
        <w:spacing w:after="0" w:line="276" w:lineRule="auto"/>
        <w:rPr>
          <w:sz w:val="28"/>
          <w:szCs w:val="28"/>
        </w:rPr>
      </w:pPr>
      <w:r w:rsidRPr="00CF13EA">
        <w:rPr>
          <w:sz w:val="28"/>
          <w:szCs w:val="28"/>
        </w:rPr>
        <w:tab/>
        <w:t>Notice that, in these ways, John bears witness to who Jesus is. He bears witness to the fact that the spirit of God came upon Jesus, which re</w:t>
      </w:r>
      <w:r w:rsidR="00217FE1" w:rsidRPr="00CF13EA">
        <w:rPr>
          <w:sz w:val="28"/>
          <w:szCs w:val="28"/>
        </w:rPr>
        <w:t>inforces</w:t>
      </w:r>
      <w:r w:rsidRPr="00CF13EA">
        <w:rPr>
          <w:sz w:val="28"/>
          <w:szCs w:val="28"/>
        </w:rPr>
        <w:t xml:space="preserve"> the fact that Jesus will reveal the presence of God because the spirit of God dwells within him. He bears witness to Jesus being the Lamb of God who takes away the sin of the world. This reference to Jesus as the Lamb of God in John’s gospel is one of many ways in which Jesus is identified with the Passover Lamb</w:t>
      </w:r>
      <w:r w:rsidR="00217FE1" w:rsidRPr="00CF13EA">
        <w:rPr>
          <w:sz w:val="28"/>
          <w:szCs w:val="28"/>
        </w:rPr>
        <w:t>. Passover is the celebration of God</w:t>
      </w:r>
      <w:r w:rsidR="008B4D3E" w:rsidRPr="00CF13EA">
        <w:rPr>
          <w:sz w:val="28"/>
          <w:szCs w:val="28"/>
        </w:rPr>
        <w:t xml:space="preserve"> delivering the Israelites from slavery in Egypt. It is a celebration of relationship with God, who cares for the Israelites in their time of oppression. </w:t>
      </w:r>
    </w:p>
    <w:p w14:paraId="0F61D78B" w14:textId="77777777" w:rsidR="00B64084" w:rsidRDefault="008B4D3E" w:rsidP="00CF13EA">
      <w:pPr>
        <w:spacing w:after="0" w:line="276" w:lineRule="auto"/>
        <w:rPr>
          <w:sz w:val="28"/>
          <w:szCs w:val="28"/>
        </w:rPr>
      </w:pPr>
      <w:r w:rsidRPr="00CF13EA">
        <w:rPr>
          <w:sz w:val="28"/>
          <w:szCs w:val="28"/>
        </w:rPr>
        <w:tab/>
        <w:t xml:space="preserve">The reference to “sin” in this passage, and throughout John’s gospel is different from our general understanding of sin as missing the mark or some kind of moral failing. Sin in John’s gospel means being cut of from relationship with God. In announcing Jesus as the Lamb of God who takes away the sin of the world, John bears witness to Jesus’ presence, Jesus’ ministry </w:t>
      </w:r>
      <w:r w:rsidR="00D67D29" w:rsidRPr="00CF13EA">
        <w:rPr>
          <w:sz w:val="28"/>
          <w:szCs w:val="28"/>
        </w:rPr>
        <w:t>of</w:t>
      </w:r>
      <w:r w:rsidRPr="00CF13EA">
        <w:rPr>
          <w:sz w:val="28"/>
          <w:szCs w:val="28"/>
        </w:rPr>
        <w:t xml:space="preserve"> God reaching</w:t>
      </w:r>
      <w:r w:rsidR="00D67D29" w:rsidRPr="00CF13EA">
        <w:rPr>
          <w:sz w:val="28"/>
          <w:szCs w:val="28"/>
        </w:rPr>
        <w:t xml:space="preserve"> across the barrier between the divine and the human</w:t>
      </w:r>
      <w:r w:rsidRPr="00CF13EA">
        <w:rPr>
          <w:sz w:val="28"/>
          <w:szCs w:val="28"/>
        </w:rPr>
        <w:t xml:space="preserve"> world, </w:t>
      </w:r>
      <w:r w:rsidR="00D67D29" w:rsidRPr="00CF13EA">
        <w:rPr>
          <w:sz w:val="28"/>
          <w:szCs w:val="28"/>
        </w:rPr>
        <w:t xml:space="preserve">drawing near to </w:t>
      </w:r>
    </w:p>
    <w:p w14:paraId="2B7DBF08" w14:textId="77777777" w:rsidR="00B64084" w:rsidRDefault="00B64084" w:rsidP="00CF13EA">
      <w:pPr>
        <w:spacing w:after="0" w:line="276" w:lineRule="auto"/>
        <w:rPr>
          <w:sz w:val="28"/>
          <w:szCs w:val="28"/>
        </w:rPr>
      </w:pPr>
    </w:p>
    <w:p w14:paraId="7D162199" w14:textId="3796B3D5" w:rsidR="00D67D29" w:rsidRPr="00CF13EA" w:rsidRDefault="00D67D29" w:rsidP="00CF13EA">
      <w:pPr>
        <w:spacing w:after="0" w:line="276" w:lineRule="auto"/>
        <w:rPr>
          <w:sz w:val="28"/>
          <w:szCs w:val="28"/>
        </w:rPr>
      </w:pPr>
      <w:r w:rsidRPr="00CF13EA">
        <w:rPr>
          <w:sz w:val="28"/>
          <w:szCs w:val="28"/>
        </w:rPr>
        <w:t xml:space="preserve">humanity </w:t>
      </w:r>
      <w:r w:rsidR="008B4D3E" w:rsidRPr="00CF13EA">
        <w:rPr>
          <w:sz w:val="28"/>
          <w:szCs w:val="28"/>
        </w:rPr>
        <w:t>in relationship.</w:t>
      </w:r>
      <w:r w:rsidRPr="00CF13EA">
        <w:rPr>
          <w:sz w:val="28"/>
          <w:szCs w:val="28"/>
        </w:rPr>
        <w:t xml:space="preserve"> John announces Jesus as the one who will once again deliver humanity into connection, relationship with God, connecting God’s presence with our lives, EVERYONE’S life who walks this earth.</w:t>
      </w:r>
    </w:p>
    <w:p w14:paraId="4AE45B8D" w14:textId="15B75DB8" w:rsidR="00D67D29" w:rsidRPr="00CF13EA" w:rsidRDefault="00D67D29" w:rsidP="00CF13EA">
      <w:pPr>
        <w:spacing w:after="0" w:line="276" w:lineRule="auto"/>
        <w:rPr>
          <w:sz w:val="28"/>
          <w:szCs w:val="28"/>
        </w:rPr>
      </w:pPr>
      <w:r w:rsidRPr="00CF13EA">
        <w:rPr>
          <w:sz w:val="28"/>
          <w:szCs w:val="28"/>
        </w:rPr>
        <w:tab/>
        <w:t>In this gospel, discipleship includes 2 aspects. The first is relationship with God through Jesus. Anyone who wants to be a disciple of Jesus must remain connected in relationship with Jesus. The second aspect is bearing witness to the presence of Jesus. John does this in this passage but later in John there are others, like the woman at the well, who bear witness, who tell others what Jesus has done.</w:t>
      </w:r>
      <w:r w:rsidR="0079522A" w:rsidRPr="00CF13EA">
        <w:rPr>
          <w:sz w:val="28"/>
          <w:szCs w:val="28"/>
        </w:rPr>
        <w:t xml:space="preserve"> It is through Jesus’ actions, through what Jesus does that people will know he is present. </w:t>
      </w:r>
    </w:p>
    <w:p w14:paraId="440A1F97" w14:textId="4F14DC78" w:rsidR="0079522A" w:rsidRPr="00CF13EA" w:rsidRDefault="0079522A" w:rsidP="00CF13EA">
      <w:pPr>
        <w:spacing w:after="0" w:line="276" w:lineRule="auto"/>
        <w:rPr>
          <w:sz w:val="28"/>
          <w:szCs w:val="28"/>
        </w:rPr>
      </w:pPr>
      <w:r w:rsidRPr="00CF13EA">
        <w:rPr>
          <w:sz w:val="28"/>
          <w:szCs w:val="28"/>
        </w:rPr>
        <w:tab/>
        <w:t xml:space="preserve">Jesus entered this world, enters our lives to bring us into relationship with God. Jesus erases the division between God and humanity so that there is no barrier keeping us from relationship with God through Jesus. The power and presence of Christ overcomes barriers and brings together in relationship. As he did so for us and God, he does so between all of humanity. Since God, through Jesus, embraced all of humanity, God has brought us together in relationship with one another. </w:t>
      </w:r>
    </w:p>
    <w:p w14:paraId="2BF7C2C6" w14:textId="5B461B9D" w:rsidR="0079522A" w:rsidRPr="00CF13EA" w:rsidRDefault="0079522A" w:rsidP="00CF13EA">
      <w:pPr>
        <w:spacing w:after="0" w:line="276" w:lineRule="auto"/>
        <w:rPr>
          <w:sz w:val="28"/>
          <w:szCs w:val="28"/>
        </w:rPr>
      </w:pPr>
      <w:r w:rsidRPr="00CF13EA">
        <w:rPr>
          <w:sz w:val="28"/>
          <w:szCs w:val="28"/>
        </w:rPr>
        <w:tab/>
        <w:t xml:space="preserve">We are once again facing a time </w:t>
      </w:r>
      <w:r w:rsidR="00F84FD6" w:rsidRPr="00CF13EA">
        <w:rPr>
          <w:sz w:val="28"/>
          <w:szCs w:val="28"/>
        </w:rPr>
        <w:t xml:space="preserve">of division, a time when we are being encouraged to view people as “others” who deserve less regard than us. We see division occurring between those who see the world differently. We see division and mistreatment occurring again between those who look like they belong here and those who don’t. We see that there are people who are not being treated with the dignity with which everyone should be treated. Where is </w:t>
      </w:r>
      <w:r w:rsidR="00CF13EA" w:rsidRPr="00CF13EA">
        <w:rPr>
          <w:sz w:val="28"/>
          <w:szCs w:val="28"/>
        </w:rPr>
        <w:t>Jesus’</w:t>
      </w:r>
      <w:r w:rsidR="00F84FD6" w:rsidRPr="00CF13EA">
        <w:rPr>
          <w:sz w:val="28"/>
          <w:szCs w:val="28"/>
        </w:rPr>
        <w:t xml:space="preserve"> present in these days?</w:t>
      </w:r>
    </w:p>
    <w:p w14:paraId="69A60E9A" w14:textId="420DE0C8" w:rsidR="00F84FD6" w:rsidRPr="00CF13EA" w:rsidRDefault="00F84FD6" w:rsidP="00CF13EA">
      <w:pPr>
        <w:spacing w:after="0" w:line="276" w:lineRule="auto"/>
        <w:rPr>
          <w:sz w:val="28"/>
          <w:szCs w:val="28"/>
        </w:rPr>
      </w:pPr>
      <w:r w:rsidRPr="00CF13EA">
        <w:rPr>
          <w:sz w:val="28"/>
          <w:szCs w:val="28"/>
        </w:rPr>
        <w:tab/>
        <w:t>I</w:t>
      </w:r>
      <w:r w:rsidR="00BA79D7" w:rsidRPr="00CF13EA">
        <w:rPr>
          <w:sz w:val="28"/>
          <w:szCs w:val="28"/>
        </w:rPr>
        <w:t>n</w:t>
      </w:r>
      <w:r w:rsidRPr="00CF13EA">
        <w:rPr>
          <w:sz w:val="28"/>
          <w:szCs w:val="28"/>
        </w:rPr>
        <w:t xml:space="preserve"> times like this</w:t>
      </w:r>
      <w:r w:rsidR="00BA79D7" w:rsidRPr="00CF13EA">
        <w:rPr>
          <w:sz w:val="28"/>
          <w:szCs w:val="28"/>
        </w:rPr>
        <w:t xml:space="preserve">, </w:t>
      </w:r>
      <w:r w:rsidRPr="00CF13EA">
        <w:rPr>
          <w:sz w:val="28"/>
          <w:szCs w:val="28"/>
        </w:rPr>
        <w:t xml:space="preserve">the world needs the disciples of Jesus to bear witness to </w:t>
      </w:r>
      <w:r w:rsidR="00CF13EA" w:rsidRPr="00CF13EA">
        <w:rPr>
          <w:sz w:val="28"/>
          <w:szCs w:val="28"/>
        </w:rPr>
        <w:t>Jesus’</w:t>
      </w:r>
      <w:r w:rsidRPr="00CF13EA">
        <w:rPr>
          <w:sz w:val="28"/>
          <w:szCs w:val="28"/>
        </w:rPr>
        <w:t xml:space="preserve"> presence in our midst. Our witness is the same as Dr. King’s…Jesus brings us together; Jesus leads us across the divides that we create to reach out in relationship and solidarity. Jesus has given value and dignity to every human life </w:t>
      </w:r>
      <w:r w:rsidR="00BA79D7" w:rsidRPr="00CF13EA">
        <w:rPr>
          <w:sz w:val="28"/>
          <w:szCs w:val="28"/>
        </w:rPr>
        <w:t xml:space="preserve">as the Lamb of God who takes away the sin of the world. Jesus leads us to reject the sin of racism, discrimination and injustice. And </w:t>
      </w:r>
      <w:r w:rsidR="00CF13EA" w:rsidRPr="00CF13EA">
        <w:rPr>
          <w:sz w:val="28"/>
          <w:szCs w:val="28"/>
        </w:rPr>
        <w:t>so,</w:t>
      </w:r>
      <w:r w:rsidR="00BA79D7" w:rsidRPr="00CF13EA">
        <w:rPr>
          <w:sz w:val="28"/>
          <w:szCs w:val="28"/>
        </w:rPr>
        <w:t xml:space="preserve"> our witness is to say that every person deserves dignity and just treatment, no exceptions and to do by reaching out in relationship, in solidarity, in support of those who are not being given that regard. Thank you, Dr. King, for your commitment and your example. Amen.  </w:t>
      </w:r>
      <w:r w:rsidRPr="00CF13EA">
        <w:rPr>
          <w:sz w:val="28"/>
          <w:szCs w:val="28"/>
        </w:rPr>
        <w:t xml:space="preserve"> </w:t>
      </w:r>
    </w:p>
    <w:p w14:paraId="20564BD0" w14:textId="3D969AAE" w:rsidR="005B519A" w:rsidRPr="00CF13EA" w:rsidRDefault="00F84FD6" w:rsidP="00CF13EA">
      <w:pPr>
        <w:spacing w:after="0" w:line="276" w:lineRule="auto"/>
        <w:rPr>
          <w:sz w:val="28"/>
          <w:szCs w:val="28"/>
        </w:rPr>
      </w:pPr>
      <w:r w:rsidRPr="00CF13EA">
        <w:rPr>
          <w:sz w:val="28"/>
          <w:szCs w:val="28"/>
        </w:rPr>
        <w:tab/>
      </w:r>
    </w:p>
    <w:sectPr w:rsidR="005B519A" w:rsidRPr="00CF13EA" w:rsidSect="00397436">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5F24" w14:textId="77777777" w:rsidR="00156804" w:rsidRDefault="00156804" w:rsidP="00397436">
      <w:pPr>
        <w:spacing w:after="0" w:line="240" w:lineRule="auto"/>
      </w:pPr>
      <w:r>
        <w:separator/>
      </w:r>
    </w:p>
  </w:endnote>
  <w:endnote w:type="continuationSeparator" w:id="0">
    <w:p w14:paraId="36C5992B" w14:textId="77777777" w:rsidR="00156804" w:rsidRDefault="00156804" w:rsidP="00397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747685"/>
      <w:docPartObj>
        <w:docPartGallery w:val="Page Numbers (Bottom of Page)"/>
        <w:docPartUnique/>
      </w:docPartObj>
    </w:sdtPr>
    <w:sdtEndPr>
      <w:rPr>
        <w:noProof/>
      </w:rPr>
    </w:sdtEndPr>
    <w:sdtContent>
      <w:p w14:paraId="0E00FC1F" w14:textId="43463694" w:rsidR="00397436" w:rsidRDefault="003974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6216BC" w14:textId="77777777" w:rsidR="00397436" w:rsidRDefault="00397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AAA5" w14:textId="77777777" w:rsidR="00156804" w:rsidRDefault="00156804" w:rsidP="00397436">
      <w:pPr>
        <w:spacing w:after="0" w:line="240" w:lineRule="auto"/>
      </w:pPr>
      <w:r>
        <w:separator/>
      </w:r>
    </w:p>
  </w:footnote>
  <w:footnote w:type="continuationSeparator" w:id="0">
    <w:p w14:paraId="7390870F" w14:textId="77777777" w:rsidR="00156804" w:rsidRDefault="00156804" w:rsidP="00397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01CF" w14:textId="3D697565" w:rsidR="00CF13EA" w:rsidRPr="00CF13EA" w:rsidRDefault="00CF13EA">
    <w:pPr>
      <w:pStyle w:val="Header"/>
      <w:rPr>
        <w:b/>
        <w:bCs/>
        <w:sz w:val="32"/>
        <w:szCs w:val="32"/>
      </w:rPr>
    </w:pPr>
    <w:r w:rsidRPr="00CF13EA">
      <w:rPr>
        <w:b/>
        <w:bCs/>
        <w:sz w:val="32"/>
        <w:szCs w:val="32"/>
      </w:rPr>
      <w:ptab w:relativeTo="margin" w:alignment="center" w:leader="none"/>
    </w:r>
    <w:r w:rsidRPr="00CF13EA">
      <w:rPr>
        <w:b/>
        <w:bCs/>
        <w:sz w:val="32"/>
        <w:szCs w:val="32"/>
      </w:rPr>
      <w:t>LORD OF LIFE SERMON</w:t>
    </w:r>
  </w:p>
  <w:p w14:paraId="43DF5387" w14:textId="1FE79ECB" w:rsidR="00CF13EA" w:rsidRDefault="00551BB5">
    <w:pPr>
      <w:pStyle w:val="Header"/>
    </w:pPr>
    <w:r>
      <w:t>2 Epiphany</w:t>
    </w:r>
    <w:r w:rsidR="00CF13EA">
      <w:ptab w:relativeTo="margin" w:alignment="right" w:leader="none"/>
    </w:r>
    <w:r w:rsidR="00CF13EA">
      <w:t>January 18,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BB"/>
    <w:rsid w:val="0006295D"/>
    <w:rsid w:val="00094953"/>
    <w:rsid w:val="00156804"/>
    <w:rsid w:val="00217FE1"/>
    <w:rsid w:val="0022796A"/>
    <w:rsid w:val="00275157"/>
    <w:rsid w:val="002A105B"/>
    <w:rsid w:val="00390B1E"/>
    <w:rsid w:val="00397436"/>
    <w:rsid w:val="004003D3"/>
    <w:rsid w:val="004A1A7E"/>
    <w:rsid w:val="004E60DA"/>
    <w:rsid w:val="004F1255"/>
    <w:rsid w:val="00523A77"/>
    <w:rsid w:val="00551BB5"/>
    <w:rsid w:val="005B519A"/>
    <w:rsid w:val="005E6319"/>
    <w:rsid w:val="00601AB0"/>
    <w:rsid w:val="00667B01"/>
    <w:rsid w:val="00701A08"/>
    <w:rsid w:val="00727AB9"/>
    <w:rsid w:val="0079522A"/>
    <w:rsid w:val="008B3D6D"/>
    <w:rsid w:val="008B4D3E"/>
    <w:rsid w:val="00936BB1"/>
    <w:rsid w:val="00A0265C"/>
    <w:rsid w:val="00A0538E"/>
    <w:rsid w:val="00A60604"/>
    <w:rsid w:val="00AD7A1A"/>
    <w:rsid w:val="00AE0B63"/>
    <w:rsid w:val="00B5012B"/>
    <w:rsid w:val="00B50A96"/>
    <w:rsid w:val="00B64084"/>
    <w:rsid w:val="00B768BB"/>
    <w:rsid w:val="00BA79D7"/>
    <w:rsid w:val="00BC59C5"/>
    <w:rsid w:val="00CA41AC"/>
    <w:rsid w:val="00CA6D35"/>
    <w:rsid w:val="00CF13EA"/>
    <w:rsid w:val="00CF1549"/>
    <w:rsid w:val="00CF4BE2"/>
    <w:rsid w:val="00D06DCC"/>
    <w:rsid w:val="00D67D29"/>
    <w:rsid w:val="00DB791E"/>
    <w:rsid w:val="00DF6678"/>
    <w:rsid w:val="00E83433"/>
    <w:rsid w:val="00EB30BD"/>
    <w:rsid w:val="00ED657C"/>
    <w:rsid w:val="00EF0CD1"/>
    <w:rsid w:val="00F84FD6"/>
    <w:rsid w:val="00FD08E9"/>
    <w:rsid w:val="00FE0DB5"/>
    <w:rsid w:val="00FF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AC6F"/>
  <w15:chartTrackingRefBased/>
  <w15:docId w15:val="{F437C3B0-8B68-4DC4-89B2-87CE22DF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8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68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8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68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68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6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68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68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8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8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8BB"/>
    <w:rPr>
      <w:rFonts w:eastAsiaTheme="majorEastAsia" w:cstheme="majorBidi"/>
      <w:color w:val="272727" w:themeColor="text1" w:themeTint="D8"/>
    </w:rPr>
  </w:style>
  <w:style w:type="paragraph" w:styleId="Title">
    <w:name w:val="Title"/>
    <w:basedOn w:val="Normal"/>
    <w:next w:val="Normal"/>
    <w:link w:val="TitleChar"/>
    <w:uiPriority w:val="10"/>
    <w:qFormat/>
    <w:rsid w:val="00B76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8BB"/>
    <w:pPr>
      <w:spacing w:before="160"/>
      <w:jc w:val="center"/>
    </w:pPr>
    <w:rPr>
      <w:i/>
      <w:iCs/>
      <w:color w:val="404040" w:themeColor="text1" w:themeTint="BF"/>
    </w:rPr>
  </w:style>
  <w:style w:type="character" w:customStyle="1" w:styleId="QuoteChar">
    <w:name w:val="Quote Char"/>
    <w:basedOn w:val="DefaultParagraphFont"/>
    <w:link w:val="Quote"/>
    <w:uiPriority w:val="29"/>
    <w:rsid w:val="00B768BB"/>
    <w:rPr>
      <w:i/>
      <w:iCs/>
      <w:color w:val="404040" w:themeColor="text1" w:themeTint="BF"/>
    </w:rPr>
  </w:style>
  <w:style w:type="paragraph" w:styleId="ListParagraph">
    <w:name w:val="List Paragraph"/>
    <w:basedOn w:val="Normal"/>
    <w:uiPriority w:val="34"/>
    <w:qFormat/>
    <w:rsid w:val="00B768BB"/>
    <w:pPr>
      <w:ind w:left="720"/>
      <w:contextualSpacing/>
    </w:pPr>
  </w:style>
  <w:style w:type="character" w:styleId="IntenseEmphasis">
    <w:name w:val="Intense Emphasis"/>
    <w:basedOn w:val="DefaultParagraphFont"/>
    <w:uiPriority w:val="21"/>
    <w:qFormat/>
    <w:rsid w:val="00B768BB"/>
    <w:rPr>
      <w:i/>
      <w:iCs/>
      <w:color w:val="2F5496" w:themeColor="accent1" w:themeShade="BF"/>
    </w:rPr>
  </w:style>
  <w:style w:type="paragraph" w:styleId="IntenseQuote">
    <w:name w:val="Intense Quote"/>
    <w:basedOn w:val="Normal"/>
    <w:next w:val="Normal"/>
    <w:link w:val="IntenseQuoteChar"/>
    <w:uiPriority w:val="30"/>
    <w:qFormat/>
    <w:rsid w:val="00B76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8BB"/>
    <w:rPr>
      <w:i/>
      <w:iCs/>
      <w:color w:val="2F5496" w:themeColor="accent1" w:themeShade="BF"/>
    </w:rPr>
  </w:style>
  <w:style w:type="character" w:styleId="IntenseReference">
    <w:name w:val="Intense Reference"/>
    <w:basedOn w:val="DefaultParagraphFont"/>
    <w:uiPriority w:val="32"/>
    <w:qFormat/>
    <w:rsid w:val="00B768BB"/>
    <w:rPr>
      <w:b/>
      <w:bCs/>
      <w:smallCaps/>
      <w:color w:val="2F5496" w:themeColor="accent1" w:themeShade="BF"/>
      <w:spacing w:val="5"/>
    </w:rPr>
  </w:style>
  <w:style w:type="paragraph" w:styleId="Header">
    <w:name w:val="header"/>
    <w:basedOn w:val="Normal"/>
    <w:link w:val="HeaderChar"/>
    <w:uiPriority w:val="99"/>
    <w:unhideWhenUsed/>
    <w:rsid w:val="00397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436"/>
  </w:style>
  <w:style w:type="paragraph" w:styleId="Footer">
    <w:name w:val="footer"/>
    <w:basedOn w:val="Normal"/>
    <w:link w:val="FooterChar"/>
    <w:uiPriority w:val="99"/>
    <w:unhideWhenUsed/>
    <w:rsid w:val="00397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777</TotalTime>
  <Pages>5</Pages>
  <Words>2326</Words>
  <Characters>10277</Characters>
  <Application>Microsoft Office Word</Application>
  <DocSecurity>0</DocSecurity>
  <Lines>155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11</cp:revision>
  <cp:lastPrinted>2026-01-19T17:20:00Z</cp:lastPrinted>
  <dcterms:created xsi:type="dcterms:W3CDTF">2026-01-17T14:43:00Z</dcterms:created>
  <dcterms:modified xsi:type="dcterms:W3CDTF">2026-01-19T17:23:00Z</dcterms:modified>
</cp:coreProperties>
</file>