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37A3" w14:textId="77777777" w:rsidR="002D36BE" w:rsidRDefault="002D36BE" w:rsidP="002D36BE">
      <w:pPr>
        <w:spacing w:after="0" w:line="276" w:lineRule="auto"/>
        <w:rPr>
          <w:sz w:val="28"/>
          <w:szCs w:val="28"/>
        </w:rPr>
      </w:pPr>
    </w:p>
    <w:p w14:paraId="588C1911" w14:textId="77777777" w:rsidR="002D36BE" w:rsidRPr="002D36BE" w:rsidRDefault="002D36BE" w:rsidP="002D36BE">
      <w:pPr>
        <w:spacing w:after="0" w:line="276" w:lineRule="auto"/>
        <w:rPr>
          <w:b/>
          <w:bCs/>
          <w:sz w:val="28"/>
          <w:szCs w:val="28"/>
        </w:rPr>
      </w:pPr>
      <w:r w:rsidRPr="002D36BE">
        <w:rPr>
          <w:b/>
          <w:bCs/>
          <w:sz w:val="28"/>
          <w:szCs w:val="28"/>
        </w:rPr>
        <w:t xml:space="preserve">First Reading Acts 7: 55-60 </w:t>
      </w:r>
    </w:p>
    <w:p w14:paraId="567460A6" w14:textId="49AC937A" w:rsidR="002D36BE" w:rsidRPr="002D36BE" w:rsidRDefault="002D36BE" w:rsidP="002D36BE">
      <w:pPr>
        <w:spacing w:after="0" w:line="276" w:lineRule="auto"/>
        <w:jc w:val="center"/>
        <w:rPr>
          <w:i/>
          <w:iCs/>
          <w:sz w:val="28"/>
          <w:szCs w:val="28"/>
        </w:rPr>
      </w:pPr>
      <w:r w:rsidRPr="002D36BE">
        <w:rPr>
          <w:i/>
          <w:iCs/>
          <w:sz w:val="28"/>
          <w:szCs w:val="28"/>
        </w:rPr>
        <w:t>Stephen was one of the seven men chosen by the apostles to serve tables so that the apostles could be free to serve the word (Acts 6:1-6). Stephen does more than distribute food, however. For his preaching of God’s word, he becomes the first martyr of the faith.</w:t>
      </w:r>
    </w:p>
    <w:p w14:paraId="26E4E762" w14:textId="77777777" w:rsidR="002D36BE" w:rsidRDefault="002D36BE" w:rsidP="002D36BE">
      <w:pPr>
        <w:spacing w:after="0" w:line="276" w:lineRule="auto"/>
        <w:rPr>
          <w:sz w:val="28"/>
          <w:szCs w:val="28"/>
        </w:rPr>
      </w:pPr>
      <w:r w:rsidRPr="002D36BE">
        <w:rPr>
          <w:sz w:val="28"/>
          <w:szCs w:val="28"/>
        </w:rPr>
        <w:t>55 Filled with the Holy Spirit, [Stephen] gazed into heaven and saw the glory of God and Jesus standing at the right hand of God. 56 “Look,” he said, “I see the heavens opened and the Son of Man standing at the right hand of God!” 57 But they covered their ears, and with a loud shout all rushed together against him. 58 Then they dragged him out of the city and began to stone him, and the witnesses laid their coats at the feet of a young man named Saul. 59 While they were stoning Stephen, he prayed, “Lord Jesus, receive my spirit.” 60 Then he knelt down and cried out in a loud voice, “Lord, do not hold this sin against them.” When he had said this, he died.</w:t>
      </w:r>
    </w:p>
    <w:p w14:paraId="004714A9" w14:textId="4DDBF8EA" w:rsidR="002D36BE" w:rsidRPr="002D36BE" w:rsidRDefault="002D36BE" w:rsidP="002D36BE">
      <w:pPr>
        <w:spacing w:after="0" w:line="276" w:lineRule="auto"/>
        <w:rPr>
          <w:b/>
          <w:bCs/>
          <w:sz w:val="28"/>
          <w:szCs w:val="28"/>
        </w:rPr>
      </w:pPr>
      <w:r w:rsidRPr="002D36BE">
        <w:rPr>
          <w:b/>
          <w:bCs/>
          <w:sz w:val="28"/>
          <w:szCs w:val="28"/>
        </w:rPr>
        <w:t xml:space="preserve">Psalm </w:t>
      </w:r>
      <w:r w:rsidRPr="002D36BE">
        <w:rPr>
          <w:b/>
          <w:bCs/>
          <w:sz w:val="28"/>
          <w:szCs w:val="28"/>
        </w:rPr>
        <w:t>31: 1-5, 15-16</w:t>
      </w:r>
    </w:p>
    <w:p w14:paraId="17FE5524" w14:textId="45B2707B" w:rsidR="002D36BE" w:rsidRDefault="002D36BE" w:rsidP="002D36BE">
      <w:pPr>
        <w:spacing w:after="0" w:line="276" w:lineRule="auto"/>
        <w:rPr>
          <w:sz w:val="28"/>
          <w:szCs w:val="28"/>
        </w:rPr>
      </w:pPr>
      <w:r w:rsidRPr="002D36BE">
        <w:rPr>
          <w:sz w:val="28"/>
          <w:szCs w:val="28"/>
        </w:rPr>
        <w:t xml:space="preserve">1 In you, O Lord, have I taken refuge; let me never be put to shame; deliver me in your righteousness. 2Incline your ear to me; make haste to deliver me. 3Be my strong rock, a castle to keep me safe, for you are my crag and my stronghold; for the sake of your name, lead me and guide me. 4Take me out of the net that they have secretly set for me, for you are my tower of strength. 5 Into your hands I commend my spirit, for you have redeemed me, O Lord, God of truth. 15 My times are in your hand; rescue me from the hand of my enemies, and from those who persecute me. 16 Let your face shine upon your servant; save me in your steadfast love.” </w:t>
      </w:r>
    </w:p>
    <w:p w14:paraId="2280D4FC" w14:textId="77777777" w:rsidR="0052676F" w:rsidRDefault="0052676F" w:rsidP="002D36BE">
      <w:pPr>
        <w:spacing w:after="0" w:line="276" w:lineRule="auto"/>
        <w:rPr>
          <w:sz w:val="28"/>
          <w:szCs w:val="28"/>
        </w:rPr>
      </w:pPr>
      <w:r w:rsidRPr="0052676F">
        <w:rPr>
          <w:b/>
          <w:bCs/>
          <w:sz w:val="28"/>
          <w:szCs w:val="28"/>
        </w:rPr>
        <w:t>Second Reading 1 Peter 2: 2-10</w:t>
      </w:r>
      <w:r w:rsidRPr="0052676F">
        <w:rPr>
          <w:sz w:val="28"/>
          <w:szCs w:val="28"/>
        </w:rPr>
        <w:t xml:space="preserve"> </w:t>
      </w:r>
    </w:p>
    <w:p w14:paraId="5986890D" w14:textId="19448A72" w:rsidR="0052676F" w:rsidRPr="0052676F" w:rsidRDefault="0052676F" w:rsidP="0052676F">
      <w:pPr>
        <w:spacing w:after="0" w:line="276" w:lineRule="auto"/>
        <w:jc w:val="center"/>
        <w:rPr>
          <w:i/>
          <w:iCs/>
          <w:sz w:val="28"/>
          <w:szCs w:val="28"/>
        </w:rPr>
      </w:pPr>
      <w:r w:rsidRPr="0052676F">
        <w:rPr>
          <w:i/>
          <w:iCs/>
          <w:sz w:val="28"/>
          <w:szCs w:val="28"/>
        </w:rPr>
        <w:t>Christ is the cornerstone of God’s saving work and the foundation of our lives. We are God’s chosen, holy people who continuously celebrate and declare the mercy of God we experience through Jesus Christ.</w:t>
      </w:r>
    </w:p>
    <w:p w14:paraId="3A199F00" w14:textId="77777777" w:rsidR="0032241A" w:rsidRDefault="0052676F" w:rsidP="002D36BE">
      <w:pPr>
        <w:spacing w:after="0" w:line="276" w:lineRule="auto"/>
        <w:rPr>
          <w:sz w:val="28"/>
          <w:szCs w:val="28"/>
        </w:rPr>
      </w:pPr>
      <w:r w:rsidRPr="0052676F">
        <w:rPr>
          <w:sz w:val="28"/>
          <w:szCs w:val="28"/>
        </w:rPr>
        <w:t>2Like newborn infants, long for the pure, spiritual milk, so that by it you may grow into salvation 3 if indeed you have tasted that the Lord is good. 4Come to him, a living stone, though rejected by mortals yet chosen and precious in God’s sight, and 5 like living stones let yourselves be built into a spiritual house, to be a holy priesthood, to offer spiritual sacrifices acceptable to God through Jesus Christ.</w:t>
      </w:r>
      <w:r w:rsidRPr="0052676F">
        <w:t xml:space="preserve"> </w:t>
      </w:r>
      <w:r w:rsidRPr="0052676F">
        <w:rPr>
          <w:sz w:val="28"/>
          <w:szCs w:val="28"/>
        </w:rPr>
        <w:t xml:space="preserve">6For it stands in scripture: “See, I am laying in Zion a stone, a cornerstone chosen and precious, and whoever believes in him will not be put to </w:t>
      </w:r>
    </w:p>
    <w:p w14:paraId="7EEB08A8" w14:textId="77777777" w:rsidR="0032241A" w:rsidRDefault="0032241A" w:rsidP="002D36BE">
      <w:pPr>
        <w:spacing w:after="0" w:line="276" w:lineRule="auto"/>
        <w:rPr>
          <w:sz w:val="28"/>
          <w:szCs w:val="28"/>
        </w:rPr>
      </w:pPr>
    </w:p>
    <w:p w14:paraId="669AD04C" w14:textId="03F591E7" w:rsidR="0052676F" w:rsidRDefault="0052676F" w:rsidP="002D36BE">
      <w:pPr>
        <w:spacing w:after="0" w:line="276" w:lineRule="auto"/>
        <w:rPr>
          <w:sz w:val="28"/>
          <w:szCs w:val="28"/>
        </w:rPr>
      </w:pPr>
      <w:r w:rsidRPr="0052676F">
        <w:rPr>
          <w:sz w:val="28"/>
          <w:szCs w:val="28"/>
        </w:rPr>
        <w:t>shame.” 7This honor, then, is for you who believe, but for those who do not believe, “The stone that the builders rejected has become the very head of the corner,” 8and “A stone that makes them stumble and a rock that makes them fall.” They stumble because they disobey the word, as they were destined to do. 9 But you are a chosen people, a royal priesthood, a holy nation, God’s own people, in order that you may proclaim the excellence of him who called you out of darkness into his marvelous light. 10 Once you were not a people, but now you are God’s people; once you had not received mercy, but now you have received mercy.</w:t>
      </w:r>
    </w:p>
    <w:p w14:paraId="0229EA9C" w14:textId="77777777" w:rsidR="0052676F" w:rsidRPr="0052676F" w:rsidRDefault="0052676F" w:rsidP="0032241A">
      <w:pPr>
        <w:spacing w:after="0" w:line="276" w:lineRule="auto"/>
        <w:rPr>
          <w:i/>
          <w:iCs/>
          <w:sz w:val="28"/>
          <w:szCs w:val="28"/>
        </w:rPr>
      </w:pPr>
      <w:r w:rsidRPr="0052676F">
        <w:rPr>
          <w:b/>
          <w:bCs/>
          <w:sz w:val="28"/>
          <w:szCs w:val="28"/>
        </w:rPr>
        <w:t>Gospel John 14: 1-14</w:t>
      </w:r>
      <w:r w:rsidRPr="0052676F">
        <w:rPr>
          <w:sz w:val="28"/>
          <w:szCs w:val="28"/>
        </w:rPr>
        <w:t xml:space="preserve"> </w:t>
      </w:r>
      <w:r>
        <w:rPr>
          <w:sz w:val="28"/>
          <w:szCs w:val="28"/>
        </w:rPr>
        <w:br/>
      </w:r>
      <w:r w:rsidRPr="0052676F">
        <w:rPr>
          <w:i/>
          <w:iCs/>
          <w:sz w:val="28"/>
          <w:szCs w:val="28"/>
        </w:rPr>
        <w:t>On the night that he is to be arrested, Jesus shares final words with his disciples. As the one through whom God is known, he promises to go before them and act on their behalf.</w:t>
      </w:r>
    </w:p>
    <w:p w14:paraId="1F0055B1" w14:textId="09BA050C" w:rsidR="0052676F" w:rsidRDefault="0052676F" w:rsidP="002D36BE">
      <w:pPr>
        <w:spacing w:after="0" w:line="276" w:lineRule="auto"/>
        <w:rPr>
          <w:sz w:val="28"/>
          <w:szCs w:val="28"/>
        </w:rPr>
      </w:pPr>
      <w:r w:rsidRPr="0052676F">
        <w:rPr>
          <w:sz w:val="28"/>
          <w:szCs w:val="28"/>
        </w:rPr>
        <w:t xml:space="preserve"> [Jesus said to the disciples:] 1 “Do not let your hearts be troubled. Believe in God; believe also in me. 2 In my Father’s house there are many dwelling places. If it were not so, would I have told you that I go to prepare a place for you? 3 And if I go and prepare a place for you, I will come again and will take you to myself, so that where I am, there you may be also. 4 And you know the way to the place where I am going.” 5 Thomas said to him, “Lord, we do not know where you are going. How can we know the way?” 6 Jesus said to him, “I am the way and the truth and the life. No one comes to the Father except through me. 7 If you know me, you will know my Father also. From now on you do know him and have seen him.” 8 Philip said to him, “Lord, show us the Father, and we will be satisfied.” 9 Jesus said to him, “Have I been with you all this time, Philip, and you still do not know me? Whoever has seen me has seen the Father. How can you say, ‘Show us the Father’? 10 Do you not believe that I am in the Father and the Father is in me? The words that I say to you I do not speak on my own, but the Father who dwells in me does his works. 11 Believe me that I am in the Father and the Father is in me, but if you do not, then believe because of the works themselves. 12 Very truly, I tell you, the one who believes in me will also do the </w:t>
      </w:r>
      <w:proofErr w:type="gramStart"/>
      <w:r w:rsidRPr="0052676F">
        <w:rPr>
          <w:sz w:val="28"/>
          <w:szCs w:val="28"/>
        </w:rPr>
        <w:t>works</w:t>
      </w:r>
      <w:proofErr w:type="gramEnd"/>
      <w:r w:rsidRPr="0052676F">
        <w:rPr>
          <w:sz w:val="28"/>
          <w:szCs w:val="28"/>
        </w:rPr>
        <w:t xml:space="preserve"> that I do and, in fact, will do greater </w:t>
      </w:r>
      <w:proofErr w:type="gramStart"/>
      <w:r w:rsidRPr="0052676F">
        <w:rPr>
          <w:sz w:val="28"/>
          <w:szCs w:val="28"/>
        </w:rPr>
        <w:t>works</w:t>
      </w:r>
      <w:proofErr w:type="gramEnd"/>
      <w:r w:rsidRPr="0052676F">
        <w:rPr>
          <w:sz w:val="28"/>
          <w:szCs w:val="28"/>
        </w:rPr>
        <w:t xml:space="preserve"> than these, because I am going to the Father. 13 I will do whatever you ask in my name, so that the Father may be glorified in the Son. 14 If in my name you ask me for anything, I will do it.” </w:t>
      </w:r>
    </w:p>
    <w:p w14:paraId="287F99B2" w14:textId="23B532F3" w:rsidR="002D36BE" w:rsidRPr="0052676F" w:rsidRDefault="0052676F" w:rsidP="002D36BE">
      <w:pPr>
        <w:spacing w:after="0" w:line="276" w:lineRule="auto"/>
        <w:rPr>
          <w:b/>
          <w:bCs/>
          <w:sz w:val="28"/>
          <w:szCs w:val="28"/>
        </w:rPr>
      </w:pPr>
      <w:r w:rsidRPr="0052676F">
        <w:rPr>
          <w:b/>
          <w:bCs/>
          <w:sz w:val="28"/>
          <w:szCs w:val="28"/>
        </w:rPr>
        <w:t>Sermon</w:t>
      </w:r>
    </w:p>
    <w:p w14:paraId="44308645" w14:textId="77777777" w:rsidR="0032241A" w:rsidRDefault="00333FED" w:rsidP="002D36BE">
      <w:pPr>
        <w:spacing w:after="0" w:line="276" w:lineRule="auto"/>
        <w:rPr>
          <w:sz w:val="28"/>
          <w:szCs w:val="28"/>
        </w:rPr>
      </w:pPr>
      <w:r w:rsidRPr="002D36BE">
        <w:rPr>
          <w:sz w:val="28"/>
          <w:szCs w:val="28"/>
        </w:rPr>
        <w:tab/>
        <w:t xml:space="preserve">“I am the way, the truth and the life. No one comes to the Father, except through me.” </w:t>
      </w:r>
      <w:r w:rsidR="00FC1832" w:rsidRPr="002D36BE">
        <w:rPr>
          <w:sz w:val="28"/>
          <w:szCs w:val="28"/>
        </w:rPr>
        <w:t xml:space="preserve">Out of all of the verses of this passage, this one is probably the verse that is most familiar. It is </w:t>
      </w:r>
    </w:p>
    <w:p w14:paraId="3C024D99" w14:textId="77777777" w:rsidR="0032241A" w:rsidRDefault="0032241A" w:rsidP="002D36BE">
      <w:pPr>
        <w:spacing w:after="0" w:line="276" w:lineRule="auto"/>
        <w:rPr>
          <w:sz w:val="28"/>
          <w:szCs w:val="28"/>
        </w:rPr>
      </w:pPr>
    </w:p>
    <w:p w14:paraId="737CF6FD" w14:textId="149BE73A" w:rsidR="005B519A" w:rsidRPr="002D36BE" w:rsidRDefault="00FC1832" w:rsidP="002D36BE">
      <w:pPr>
        <w:spacing w:after="0" w:line="276" w:lineRule="auto"/>
        <w:rPr>
          <w:sz w:val="28"/>
          <w:szCs w:val="28"/>
        </w:rPr>
      </w:pPr>
      <w:proofErr w:type="gramStart"/>
      <w:r w:rsidRPr="002D36BE">
        <w:rPr>
          <w:sz w:val="28"/>
          <w:szCs w:val="28"/>
        </w:rPr>
        <w:t>also</w:t>
      </w:r>
      <w:proofErr w:type="gramEnd"/>
      <w:r w:rsidRPr="002D36BE">
        <w:rPr>
          <w:sz w:val="28"/>
          <w:szCs w:val="28"/>
        </w:rPr>
        <w:t xml:space="preserve"> probably the most misunderstood verse in this passage. We’ll get to that in a minute. The other part of this passage that is likely familiar is the part about the many rooms in my Father’s house. The first half of this passage is used often at funerals, and we who have used it have </w:t>
      </w:r>
      <w:r w:rsidR="0038218C" w:rsidRPr="002D36BE">
        <w:rPr>
          <w:sz w:val="28"/>
          <w:szCs w:val="28"/>
        </w:rPr>
        <w:t>used the imagery of a big house of God in heaven where our loved ones gather when they die.</w:t>
      </w:r>
      <w:r w:rsidR="00CB35E2" w:rsidRPr="002D36BE">
        <w:rPr>
          <w:sz w:val="28"/>
          <w:szCs w:val="28"/>
        </w:rPr>
        <w:t xml:space="preserve"> While that isn’t completely wrong, it also isn’t exactly an accurate understanding of what Jesus is saying. </w:t>
      </w:r>
    </w:p>
    <w:p w14:paraId="61518A45" w14:textId="744F0987" w:rsidR="0038218C" w:rsidRPr="002D36BE" w:rsidRDefault="0038218C" w:rsidP="002D36BE">
      <w:pPr>
        <w:spacing w:after="0" w:line="276" w:lineRule="auto"/>
        <w:rPr>
          <w:sz w:val="28"/>
          <w:szCs w:val="28"/>
        </w:rPr>
      </w:pPr>
      <w:r w:rsidRPr="002D36BE">
        <w:rPr>
          <w:sz w:val="28"/>
          <w:szCs w:val="28"/>
        </w:rPr>
        <w:tab/>
        <w:t>The truth is, both v. 2 and v. 6 have been pulled out from the rest of the passage to take on meaning that is not really true to the message of the rest of the passage. You know me…I like to understand Scripture in its context because WAY too often, there are people taking verses out of context to justify their own understanding or their own actions. But these two statements are made by Jesus at a very crucial time. What Jesus is teaching is intended to sustain his followers through the most difficult times and to help them know where God is in those times.</w:t>
      </w:r>
    </w:p>
    <w:p w14:paraId="4433E9F3" w14:textId="2491223A" w:rsidR="0038218C" w:rsidRPr="002D36BE" w:rsidRDefault="0038218C" w:rsidP="002D36BE">
      <w:pPr>
        <w:spacing w:after="0" w:line="276" w:lineRule="auto"/>
        <w:rPr>
          <w:sz w:val="28"/>
          <w:szCs w:val="28"/>
        </w:rPr>
      </w:pPr>
      <w:r w:rsidRPr="002D36BE">
        <w:rPr>
          <w:sz w:val="28"/>
          <w:szCs w:val="28"/>
        </w:rPr>
        <w:tab/>
        <w:t xml:space="preserve">John 14 is one of the chapters that conveys conversations and teachings that happen just hours before Jesus’ arrest, the evening before his crucifixion. </w:t>
      </w:r>
      <w:r w:rsidR="00BC0B4B" w:rsidRPr="002D36BE">
        <w:rPr>
          <w:sz w:val="28"/>
          <w:szCs w:val="28"/>
        </w:rPr>
        <w:t xml:space="preserve">What Jesus is focusing on here at this crucial moment is his relationship with them, and, through him, God’s relationship with them. They are about to deal with a situation they never expected…the suffering and death of their Savior and Friend. And later, they will have to deal with life without Jesus’ bodily presence with them…this is the way the life of faith is for all of us who have come after the Ascension. </w:t>
      </w:r>
    </w:p>
    <w:p w14:paraId="1D784E98" w14:textId="77777777" w:rsidR="000F6091" w:rsidRPr="002D36BE" w:rsidRDefault="00BC0B4B" w:rsidP="002D36BE">
      <w:pPr>
        <w:spacing w:after="0" w:line="276" w:lineRule="auto"/>
        <w:rPr>
          <w:sz w:val="28"/>
          <w:szCs w:val="28"/>
        </w:rPr>
      </w:pPr>
      <w:r w:rsidRPr="002D36BE">
        <w:rPr>
          <w:sz w:val="28"/>
          <w:szCs w:val="28"/>
        </w:rPr>
        <w:tab/>
        <w:t xml:space="preserve">With all of that facing them and with Jesus knowing that believing without seeing is difficult, Jesus starts speaking about this house, this dwelling place. This should connect us back to the beginning of the gospel of John where is said, “And the Word became flesh and lived </w:t>
      </w:r>
      <w:r w:rsidR="000F6091" w:rsidRPr="002D36BE">
        <w:rPr>
          <w:sz w:val="28"/>
          <w:szCs w:val="28"/>
        </w:rPr>
        <w:t xml:space="preserve">with us </w:t>
      </w:r>
      <w:r w:rsidRPr="002D36BE">
        <w:rPr>
          <w:sz w:val="28"/>
          <w:szCs w:val="28"/>
        </w:rPr>
        <w:t>(or dwelled</w:t>
      </w:r>
      <w:r w:rsidR="000F6091" w:rsidRPr="002D36BE">
        <w:rPr>
          <w:sz w:val="28"/>
          <w:szCs w:val="28"/>
        </w:rPr>
        <w:t xml:space="preserve"> or</w:t>
      </w:r>
      <w:r w:rsidRPr="002D36BE">
        <w:rPr>
          <w:sz w:val="28"/>
          <w:szCs w:val="28"/>
        </w:rPr>
        <w:t xml:space="preserve"> remained with</w:t>
      </w:r>
      <w:r w:rsidR="000F6091" w:rsidRPr="002D36BE">
        <w:rPr>
          <w:sz w:val="28"/>
          <w:szCs w:val="28"/>
        </w:rPr>
        <w:t xml:space="preserve"> or</w:t>
      </w:r>
      <w:r w:rsidRPr="002D36BE">
        <w:rPr>
          <w:sz w:val="28"/>
          <w:szCs w:val="28"/>
        </w:rPr>
        <w:t xml:space="preserve"> tabernacled</w:t>
      </w:r>
      <w:r w:rsidR="000F6091" w:rsidRPr="002D36BE">
        <w:rPr>
          <w:sz w:val="28"/>
          <w:szCs w:val="28"/>
        </w:rPr>
        <w:t xml:space="preserve"> or</w:t>
      </w:r>
      <w:r w:rsidRPr="002D36BE">
        <w:rPr>
          <w:sz w:val="28"/>
          <w:szCs w:val="28"/>
        </w:rPr>
        <w:t xml:space="preserve"> moved into town, depending on the translation)</w:t>
      </w:r>
      <w:r w:rsidR="000F6091" w:rsidRPr="002D36BE">
        <w:rPr>
          <w:sz w:val="28"/>
          <w:szCs w:val="28"/>
        </w:rPr>
        <w:t xml:space="preserve">. John’s witness to who Jesus is </w:t>
      </w:r>
      <w:proofErr w:type="spellStart"/>
      <w:r w:rsidR="000F6091" w:rsidRPr="002D36BE">
        <w:rPr>
          <w:sz w:val="28"/>
          <w:szCs w:val="28"/>
        </w:rPr>
        <w:t>is</w:t>
      </w:r>
      <w:proofErr w:type="spellEnd"/>
      <w:r w:rsidR="000F6091" w:rsidRPr="002D36BE">
        <w:rPr>
          <w:sz w:val="28"/>
          <w:szCs w:val="28"/>
        </w:rPr>
        <w:t xml:space="preserve"> that he is God come to us. </w:t>
      </w:r>
      <w:proofErr w:type="gramStart"/>
      <w:r w:rsidR="000F6091" w:rsidRPr="002D36BE">
        <w:rPr>
          <w:sz w:val="28"/>
          <w:szCs w:val="28"/>
        </w:rPr>
        <w:t>So</w:t>
      </w:r>
      <w:proofErr w:type="gramEnd"/>
      <w:r w:rsidR="000F6091" w:rsidRPr="002D36BE">
        <w:rPr>
          <w:sz w:val="28"/>
          <w:szCs w:val="28"/>
        </w:rPr>
        <w:t xml:space="preserve"> when Jesus speaks of God’s house and many dwelling places, it is not actually a far-away place in an invisible heaven. It is conveying that God living space is here in this world, in this life with humanity, with his disciples. </w:t>
      </w:r>
    </w:p>
    <w:p w14:paraId="0AAC9CA4" w14:textId="77777777" w:rsidR="0032241A" w:rsidRDefault="000F6091" w:rsidP="002D36BE">
      <w:pPr>
        <w:spacing w:after="0" w:line="276" w:lineRule="auto"/>
        <w:rPr>
          <w:sz w:val="28"/>
          <w:szCs w:val="28"/>
        </w:rPr>
      </w:pPr>
      <w:r w:rsidRPr="002D36BE">
        <w:rPr>
          <w:sz w:val="28"/>
          <w:szCs w:val="28"/>
        </w:rPr>
        <w:tab/>
        <w:t xml:space="preserve">All of this time, Jesus, the Word made flesh, has been drawing people into relationship with him to be in relationship with the God that he came to reveal. To believe in Jesus </w:t>
      </w:r>
      <w:r w:rsidR="00B07D5B" w:rsidRPr="002D36BE">
        <w:rPr>
          <w:sz w:val="28"/>
          <w:szCs w:val="28"/>
        </w:rPr>
        <w:t>i</w:t>
      </w:r>
      <w:r w:rsidRPr="002D36BE">
        <w:rPr>
          <w:sz w:val="28"/>
          <w:szCs w:val="28"/>
        </w:rPr>
        <w:t xml:space="preserve">s to be </w:t>
      </w:r>
    </w:p>
    <w:p w14:paraId="3762B467" w14:textId="77777777" w:rsidR="0032241A" w:rsidRDefault="0032241A" w:rsidP="002D36BE">
      <w:pPr>
        <w:spacing w:after="0" w:line="276" w:lineRule="auto"/>
        <w:rPr>
          <w:sz w:val="28"/>
          <w:szCs w:val="28"/>
        </w:rPr>
      </w:pPr>
    </w:p>
    <w:p w14:paraId="5C7028A1" w14:textId="1B020411" w:rsidR="00BC0B4B" w:rsidRPr="002D36BE" w:rsidRDefault="000F6091" w:rsidP="002D36BE">
      <w:pPr>
        <w:spacing w:after="0" w:line="276" w:lineRule="auto"/>
        <w:rPr>
          <w:sz w:val="28"/>
          <w:szCs w:val="28"/>
        </w:rPr>
      </w:pPr>
      <w:r w:rsidRPr="002D36BE">
        <w:rPr>
          <w:sz w:val="28"/>
          <w:szCs w:val="28"/>
        </w:rPr>
        <w:t>in relationship with him and know</w:t>
      </w:r>
      <w:r w:rsidR="00C64F16" w:rsidRPr="002D36BE">
        <w:rPr>
          <w:sz w:val="28"/>
          <w:szCs w:val="28"/>
        </w:rPr>
        <w:t xml:space="preserve"> that</w:t>
      </w:r>
      <w:r w:rsidRPr="002D36BE">
        <w:rPr>
          <w:sz w:val="28"/>
          <w:szCs w:val="28"/>
        </w:rPr>
        <w:t xml:space="preserve"> th</w:t>
      </w:r>
      <w:r w:rsidR="00C64F16" w:rsidRPr="002D36BE">
        <w:rPr>
          <w:sz w:val="28"/>
          <w:szCs w:val="28"/>
        </w:rPr>
        <w:t>is</w:t>
      </w:r>
      <w:r w:rsidRPr="002D36BE">
        <w:rPr>
          <w:sz w:val="28"/>
          <w:szCs w:val="28"/>
        </w:rPr>
        <w:t xml:space="preserve"> connect</w:t>
      </w:r>
      <w:r w:rsidR="00B07D5B" w:rsidRPr="002D36BE">
        <w:rPr>
          <w:sz w:val="28"/>
          <w:szCs w:val="28"/>
        </w:rPr>
        <w:t>s</w:t>
      </w:r>
      <w:r w:rsidRPr="002D36BE">
        <w:rPr>
          <w:sz w:val="28"/>
          <w:szCs w:val="28"/>
        </w:rPr>
        <w:t xml:space="preserve"> us in relationship with God. Jesus taught this to his followers while he was with them in-the-flesh and in THIS moment in THIS passage, Jesus is reinforcing this message for that time when his followers…them and us…will no longer see him in human form.</w:t>
      </w:r>
      <w:r w:rsidR="00BC0B4B" w:rsidRPr="002D36BE">
        <w:rPr>
          <w:sz w:val="28"/>
          <w:szCs w:val="28"/>
        </w:rPr>
        <w:t xml:space="preserve"> </w:t>
      </w:r>
      <w:r w:rsidR="00B07D5B" w:rsidRPr="002D36BE">
        <w:rPr>
          <w:sz w:val="28"/>
          <w:szCs w:val="28"/>
        </w:rPr>
        <w:t>It is through the suffering and death that he is about to endure that Jesus prepares a place in relationship with him, with God and that relationship remains</w:t>
      </w:r>
      <w:r w:rsidR="00313F37" w:rsidRPr="002D36BE">
        <w:rPr>
          <w:sz w:val="28"/>
          <w:szCs w:val="28"/>
        </w:rPr>
        <w:t xml:space="preserve"> no matter what happens.</w:t>
      </w:r>
    </w:p>
    <w:p w14:paraId="2A5E1D50" w14:textId="77777777" w:rsidR="00CB35E2" w:rsidRPr="002D36BE" w:rsidRDefault="00313F37" w:rsidP="002D36BE">
      <w:pPr>
        <w:spacing w:after="0" w:line="276" w:lineRule="auto"/>
        <w:rPr>
          <w:sz w:val="28"/>
          <w:szCs w:val="28"/>
        </w:rPr>
      </w:pPr>
      <w:r w:rsidRPr="002D36BE">
        <w:rPr>
          <w:sz w:val="28"/>
          <w:szCs w:val="28"/>
        </w:rPr>
        <w:tab/>
        <w:t>But in the midst of this teaching, Thomas gets confused about what Jesus is saying and where Jesus is going</w:t>
      </w:r>
      <w:r w:rsidR="00CB35E2" w:rsidRPr="002D36BE">
        <w:rPr>
          <w:sz w:val="28"/>
          <w:szCs w:val="28"/>
        </w:rPr>
        <w:t>, and, honestly, can you blame him? I</w:t>
      </w:r>
      <w:r w:rsidRPr="002D36BE">
        <w:rPr>
          <w:sz w:val="28"/>
          <w:szCs w:val="28"/>
        </w:rPr>
        <w:t>t is easy to be confused by Jesus’ teaching in John’s gospel. It is in response to Thomas’ confusion about where Jesus is going that Jesus says, “I am the way, the truth and the life. No one comes to the Father except through me.” Rather than</w:t>
      </w:r>
      <w:r w:rsidR="00CB35E2" w:rsidRPr="002D36BE">
        <w:rPr>
          <w:sz w:val="28"/>
          <w:szCs w:val="28"/>
        </w:rPr>
        <w:t xml:space="preserve"> imagining Jesus as the cosmic bouncer who only lets true believers “in” to heaven, this teaching is yet another way of Jesus emphasizing that being in relationship with God has been made possible through him. To know the “where” or “the way” is not about place or location. When Christ brings us into relationship with God through his cross, it doesn’t matter where we are now or where we are going…God, through Christ is there. </w:t>
      </w:r>
    </w:p>
    <w:p w14:paraId="46BA6A51" w14:textId="5E9977AB" w:rsidR="00313F37" w:rsidRPr="002D36BE" w:rsidRDefault="00CB35E2" w:rsidP="002D36BE">
      <w:pPr>
        <w:spacing w:after="0" w:line="276" w:lineRule="auto"/>
        <w:rPr>
          <w:sz w:val="28"/>
          <w:szCs w:val="28"/>
        </w:rPr>
      </w:pPr>
      <w:r w:rsidRPr="002D36BE">
        <w:rPr>
          <w:sz w:val="28"/>
          <w:szCs w:val="28"/>
        </w:rPr>
        <w:tab/>
        <w:t xml:space="preserve">Jesus is the way…through his cross and resurrection, he has drawn us into relationship with God. Jesus is the truth…God so loved the world that he gave his only son so that everyone who believes in him may not </w:t>
      </w:r>
      <w:proofErr w:type="gramStart"/>
      <w:r w:rsidRPr="002D36BE">
        <w:rPr>
          <w:sz w:val="28"/>
          <w:szCs w:val="28"/>
        </w:rPr>
        <w:t>perish, but</w:t>
      </w:r>
      <w:proofErr w:type="gramEnd"/>
      <w:r w:rsidRPr="002D36BE">
        <w:rPr>
          <w:sz w:val="28"/>
          <w:szCs w:val="28"/>
        </w:rPr>
        <w:t xml:space="preserve"> may have eternal life. Jesus is the life…through relationship with our God</w:t>
      </w:r>
      <w:r w:rsidR="009E64A1" w:rsidRPr="002D36BE">
        <w:rPr>
          <w:sz w:val="28"/>
          <w:szCs w:val="28"/>
        </w:rPr>
        <w:t xml:space="preserve"> who is with us no matter where we find ourselves, Jesus has given us abundant life. </w:t>
      </w:r>
      <w:r w:rsidR="00DD7E44" w:rsidRPr="002D36BE">
        <w:rPr>
          <w:sz w:val="28"/>
          <w:szCs w:val="28"/>
        </w:rPr>
        <w:t xml:space="preserve">Everything we know about God has been revealed through Jesus, even in his death and resurrection. Jesus reveals that God dwells among us to keep us in relationship with God through the good and the bad and the difficult and that which was not expected. </w:t>
      </w:r>
      <w:r w:rsidR="00313F37" w:rsidRPr="002D36BE">
        <w:rPr>
          <w:sz w:val="28"/>
          <w:szCs w:val="28"/>
        </w:rPr>
        <w:t xml:space="preserve"> </w:t>
      </w:r>
    </w:p>
    <w:p w14:paraId="4C4F08E7" w14:textId="77777777" w:rsidR="0032241A" w:rsidRDefault="00DD7E44" w:rsidP="002D36BE">
      <w:pPr>
        <w:spacing w:after="0" w:line="276" w:lineRule="auto"/>
        <w:rPr>
          <w:sz w:val="28"/>
          <w:szCs w:val="28"/>
        </w:rPr>
      </w:pPr>
      <w:r w:rsidRPr="002D36BE">
        <w:rPr>
          <w:sz w:val="28"/>
          <w:szCs w:val="28"/>
        </w:rPr>
        <w:tab/>
        <w:t>The last part of this passage that can easily be misunderstood is when Jesus says, “If in my name you ask me for anything, I will do it.” Jesus isn’t a genie in a bottle. What Jesus says here is connected to what he says a few verses earlier and has to do with mission. Verse 12 says, “Very truly I tell you, the one who believes in me will also do the works that I do and, in fact, will do greater works than these, because I am going to the Father.” Jesus has reassured us that relationship with God remains even when Jesus is no longer seen walking the earth. That relationship will lead us</w:t>
      </w:r>
      <w:r w:rsidR="00D15BAD" w:rsidRPr="002D36BE">
        <w:rPr>
          <w:sz w:val="28"/>
          <w:szCs w:val="28"/>
        </w:rPr>
        <w:t xml:space="preserve"> to live differently, to bear witness to all that Jesus revealed about </w:t>
      </w:r>
    </w:p>
    <w:p w14:paraId="40D994BA" w14:textId="77777777" w:rsidR="0032241A" w:rsidRDefault="0032241A" w:rsidP="002D36BE">
      <w:pPr>
        <w:spacing w:after="0" w:line="276" w:lineRule="auto"/>
        <w:rPr>
          <w:sz w:val="28"/>
          <w:szCs w:val="28"/>
        </w:rPr>
      </w:pPr>
    </w:p>
    <w:p w14:paraId="7F00C518" w14:textId="77777777" w:rsidR="0032241A" w:rsidRDefault="0032241A" w:rsidP="002D36BE">
      <w:pPr>
        <w:spacing w:after="0" w:line="276" w:lineRule="auto"/>
        <w:rPr>
          <w:sz w:val="28"/>
          <w:szCs w:val="28"/>
        </w:rPr>
      </w:pPr>
    </w:p>
    <w:p w14:paraId="0B108C51" w14:textId="762B87AC" w:rsidR="00DD7E44" w:rsidRPr="002D36BE" w:rsidRDefault="00D15BAD" w:rsidP="002D36BE">
      <w:pPr>
        <w:spacing w:after="0" w:line="276" w:lineRule="auto"/>
        <w:rPr>
          <w:sz w:val="28"/>
          <w:szCs w:val="28"/>
        </w:rPr>
      </w:pPr>
      <w:r w:rsidRPr="002D36BE">
        <w:rPr>
          <w:sz w:val="28"/>
          <w:szCs w:val="28"/>
        </w:rPr>
        <w:t>God, to invite others into the relationship and abundant life that Christ secured for all through his death and resurrection.</w:t>
      </w:r>
    </w:p>
    <w:p w14:paraId="1171354D" w14:textId="1C69FDB2" w:rsidR="00D15BAD" w:rsidRDefault="00D15BAD" w:rsidP="002D36BE">
      <w:pPr>
        <w:spacing w:after="0" w:line="276" w:lineRule="auto"/>
        <w:rPr>
          <w:sz w:val="28"/>
          <w:szCs w:val="28"/>
        </w:rPr>
      </w:pPr>
      <w:r w:rsidRPr="002D36BE">
        <w:rPr>
          <w:sz w:val="28"/>
          <w:szCs w:val="28"/>
        </w:rPr>
        <w:tab/>
        <w:t>The mission and ministry that has been carried on and continues to be carried on through Christ’s followers, through his church have certainly touched millions more lives than those who were touched by Jesus’ earthly ministry. This is work into which Jesus invites us and equips us through relationship with God. It is in the midst of our calling to this work that we pray and ask for Christ allow us to have an impact and it is to these types of requests that Jesus assures us he will respond. Anything for which we pray, anything that Jesus does will be so that God may be glorified.</w:t>
      </w:r>
      <w:r w:rsidR="000F42B9" w:rsidRPr="002D36BE">
        <w:rPr>
          <w:sz w:val="28"/>
          <w:szCs w:val="28"/>
        </w:rPr>
        <w:t xml:space="preserve"> Jesus once again assures us that, because of the promise of relationship with God, through Christ, Jesus continues to be near to hear our prayers and requests. Amen. </w:t>
      </w:r>
    </w:p>
    <w:p w14:paraId="4A62B37D" w14:textId="77777777" w:rsidR="0032241A" w:rsidRDefault="0032241A" w:rsidP="0032241A">
      <w:pPr>
        <w:spacing w:after="0" w:line="276" w:lineRule="auto"/>
        <w:jc w:val="center"/>
        <w:rPr>
          <w:sz w:val="28"/>
          <w:szCs w:val="28"/>
        </w:rPr>
      </w:pPr>
    </w:p>
    <w:p w14:paraId="2FB76F80" w14:textId="3839987B" w:rsidR="00120628" w:rsidRPr="00090BD8" w:rsidRDefault="00120628" w:rsidP="0032241A">
      <w:pPr>
        <w:spacing w:after="0" w:line="276" w:lineRule="auto"/>
        <w:jc w:val="center"/>
        <w:rPr>
          <w:rFonts w:asciiTheme="majorHAnsi" w:hAnsiTheme="majorHAnsi" w:cstheme="majorHAnsi"/>
          <w:sz w:val="28"/>
          <w:szCs w:val="28"/>
        </w:rPr>
      </w:pPr>
    </w:p>
    <w:sectPr w:rsidR="00120628" w:rsidRPr="00090BD8" w:rsidSect="008474C1">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D8EA" w14:textId="77777777" w:rsidR="00C815C0" w:rsidRDefault="00C815C0" w:rsidP="008474C1">
      <w:pPr>
        <w:spacing w:after="0" w:line="240" w:lineRule="auto"/>
      </w:pPr>
      <w:r>
        <w:separator/>
      </w:r>
    </w:p>
  </w:endnote>
  <w:endnote w:type="continuationSeparator" w:id="0">
    <w:p w14:paraId="28775603" w14:textId="77777777" w:rsidR="00C815C0" w:rsidRDefault="00C815C0" w:rsidP="0084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826909"/>
      <w:docPartObj>
        <w:docPartGallery w:val="Page Numbers (Bottom of Page)"/>
        <w:docPartUnique/>
      </w:docPartObj>
    </w:sdtPr>
    <w:sdtEndPr>
      <w:rPr>
        <w:noProof/>
      </w:rPr>
    </w:sdtEndPr>
    <w:sdtContent>
      <w:p w14:paraId="028D1A41" w14:textId="5B0CAE9D" w:rsidR="008474C1" w:rsidRDefault="008474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EB86E" w14:textId="77777777" w:rsidR="008474C1" w:rsidRDefault="00847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2BB8" w14:textId="77777777" w:rsidR="00C815C0" w:rsidRDefault="00C815C0" w:rsidP="008474C1">
      <w:pPr>
        <w:spacing w:after="0" w:line="240" w:lineRule="auto"/>
      </w:pPr>
      <w:r>
        <w:separator/>
      </w:r>
    </w:p>
  </w:footnote>
  <w:footnote w:type="continuationSeparator" w:id="0">
    <w:p w14:paraId="5D9001E9" w14:textId="77777777" w:rsidR="00C815C0" w:rsidRDefault="00C815C0" w:rsidP="0084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52DE" w14:textId="77777777" w:rsidR="006D69CE" w:rsidRDefault="002D36BE">
    <w:pPr>
      <w:pStyle w:val="Header"/>
      <w:rPr>
        <w:b/>
        <w:bCs/>
        <w:sz w:val="32"/>
        <w:szCs w:val="32"/>
      </w:rPr>
    </w:pPr>
    <w:r w:rsidRPr="002D36BE">
      <w:rPr>
        <w:b/>
        <w:bCs/>
        <w:sz w:val="32"/>
        <w:szCs w:val="32"/>
      </w:rPr>
      <w:ptab w:relativeTo="margin" w:alignment="center" w:leader="none"/>
    </w:r>
    <w:r w:rsidRPr="002D36BE">
      <w:rPr>
        <w:b/>
        <w:bCs/>
        <w:sz w:val="32"/>
        <w:szCs w:val="32"/>
      </w:rPr>
      <w:t>LORD OF LIFE SERMON</w:t>
    </w:r>
  </w:p>
  <w:p w14:paraId="53A22BA7" w14:textId="00076EFD" w:rsidR="002D36BE" w:rsidRPr="006D69CE" w:rsidRDefault="00A82FEB">
    <w:pPr>
      <w:pStyle w:val="Header"/>
      <w:rPr>
        <w:b/>
        <w:bCs/>
        <w:sz w:val="32"/>
        <w:szCs w:val="32"/>
      </w:rPr>
    </w:pPr>
    <w:r>
      <w:t>Easter 5A</w:t>
    </w:r>
    <w:r w:rsidR="002D36BE">
      <w:ptab w:relativeTo="margin" w:alignment="right" w:leader="none"/>
    </w:r>
    <w:r w:rsidR="002D36BE">
      <w:t>May 3,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ED"/>
    <w:rsid w:val="00090BD8"/>
    <w:rsid w:val="00094523"/>
    <w:rsid w:val="00096AD1"/>
    <w:rsid w:val="000F42B9"/>
    <w:rsid w:val="000F6091"/>
    <w:rsid w:val="00120628"/>
    <w:rsid w:val="0022796A"/>
    <w:rsid w:val="0024798C"/>
    <w:rsid w:val="00275157"/>
    <w:rsid w:val="002D36BE"/>
    <w:rsid w:val="00313F37"/>
    <w:rsid w:val="0032241A"/>
    <w:rsid w:val="00333FED"/>
    <w:rsid w:val="0037455F"/>
    <w:rsid w:val="0038218C"/>
    <w:rsid w:val="00390B1E"/>
    <w:rsid w:val="004A1A7E"/>
    <w:rsid w:val="004F1255"/>
    <w:rsid w:val="00523A77"/>
    <w:rsid w:val="0052676F"/>
    <w:rsid w:val="005B519A"/>
    <w:rsid w:val="00601AB0"/>
    <w:rsid w:val="00667B01"/>
    <w:rsid w:val="006D69CE"/>
    <w:rsid w:val="00701A08"/>
    <w:rsid w:val="00727AB9"/>
    <w:rsid w:val="008474C1"/>
    <w:rsid w:val="0092215B"/>
    <w:rsid w:val="00936BB1"/>
    <w:rsid w:val="009E64A1"/>
    <w:rsid w:val="00A82FEB"/>
    <w:rsid w:val="00AD7A1A"/>
    <w:rsid w:val="00B07D5B"/>
    <w:rsid w:val="00B14D58"/>
    <w:rsid w:val="00B74E96"/>
    <w:rsid w:val="00BC0B4B"/>
    <w:rsid w:val="00C42CD4"/>
    <w:rsid w:val="00C55837"/>
    <w:rsid w:val="00C64F16"/>
    <w:rsid w:val="00C815C0"/>
    <w:rsid w:val="00CA41AC"/>
    <w:rsid w:val="00CB35E2"/>
    <w:rsid w:val="00D06DCC"/>
    <w:rsid w:val="00D15BAD"/>
    <w:rsid w:val="00DB791E"/>
    <w:rsid w:val="00DD7E44"/>
    <w:rsid w:val="00E0250C"/>
    <w:rsid w:val="00E90E2D"/>
    <w:rsid w:val="00EB30BD"/>
    <w:rsid w:val="00ED657C"/>
    <w:rsid w:val="00FB7940"/>
    <w:rsid w:val="00FC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4FE7"/>
  <w15:chartTrackingRefBased/>
  <w15:docId w15:val="{40A063A3-DFC6-4AE5-A82A-ACD57BDF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F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F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F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F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F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F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F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F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F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FED"/>
    <w:rPr>
      <w:rFonts w:eastAsiaTheme="majorEastAsia" w:cstheme="majorBidi"/>
      <w:color w:val="272727" w:themeColor="text1" w:themeTint="D8"/>
    </w:rPr>
  </w:style>
  <w:style w:type="paragraph" w:styleId="Title">
    <w:name w:val="Title"/>
    <w:basedOn w:val="Normal"/>
    <w:next w:val="Normal"/>
    <w:link w:val="TitleChar"/>
    <w:uiPriority w:val="10"/>
    <w:qFormat/>
    <w:rsid w:val="00333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FED"/>
    <w:pPr>
      <w:spacing w:before="160"/>
      <w:jc w:val="center"/>
    </w:pPr>
    <w:rPr>
      <w:i/>
      <w:iCs/>
      <w:color w:val="404040" w:themeColor="text1" w:themeTint="BF"/>
    </w:rPr>
  </w:style>
  <w:style w:type="character" w:customStyle="1" w:styleId="QuoteChar">
    <w:name w:val="Quote Char"/>
    <w:basedOn w:val="DefaultParagraphFont"/>
    <w:link w:val="Quote"/>
    <w:uiPriority w:val="29"/>
    <w:rsid w:val="00333FED"/>
    <w:rPr>
      <w:i/>
      <w:iCs/>
      <w:color w:val="404040" w:themeColor="text1" w:themeTint="BF"/>
    </w:rPr>
  </w:style>
  <w:style w:type="paragraph" w:styleId="ListParagraph">
    <w:name w:val="List Paragraph"/>
    <w:basedOn w:val="Normal"/>
    <w:uiPriority w:val="34"/>
    <w:qFormat/>
    <w:rsid w:val="00333FED"/>
    <w:pPr>
      <w:ind w:left="720"/>
      <w:contextualSpacing/>
    </w:pPr>
  </w:style>
  <w:style w:type="character" w:styleId="IntenseEmphasis">
    <w:name w:val="Intense Emphasis"/>
    <w:basedOn w:val="DefaultParagraphFont"/>
    <w:uiPriority w:val="21"/>
    <w:qFormat/>
    <w:rsid w:val="00333FED"/>
    <w:rPr>
      <w:i/>
      <w:iCs/>
      <w:color w:val="2F5496" w:themeColor="accent1" w:themeShade="BF"/>
    </w:rPr>
  </w:style>
  <w:style w:type="paragraph" w:styleId="IntenseQuote">
    <w:name w:val="Intense Quote"/>
    <w:basedOn w:val="Normal"/>
    <w:next w:val="Normal"/>
    <w:link w:val="IntenseQuoteChar"/>
    <w:uiPriority w:val="30"/>
    <w:qFormat/>
    <w:rsid w:val="00333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FED"/>
    <w:rPr>
      <w:i/>
      <w:iCs/>
      <w:color w:val="2F5496" w:themeColor="accent1" w:themeShade="BF"/>
    </w:rPr>
  </w:style>
  <w:style w:type="character" w:styleId="IntenseReference">
    <w:name w:val="Intense Reference"/>
    <w:basedOn w:val="DefaultParagraphFont"/>
    <w:uiPriority w:val="32"/>
    <w:qFormat/>
    <w:rsid w:val="00333FED"/>
    <w:rPr>
      <w:b/>
      <w:bCs/>
      <w:smallCaps/>
      <w:color w:val="2F5496" w:themeColor="accent1" w:themeShade="BF"/>
      <w:spacing w:val="5"/>
    </w:rPr>
  </w:style>
  <w:style w:type="paragraph" w:styleId="Header">
    <w:name w:val="header"/>
    <w:basedOn w:val="Normal"/>
    <w:link w:val="HeaderChar"/>
    <w:uiPriority w:val="99"/>
    <w:unhideWhenUsed/>
    <w:rsid w:val="00847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C1"/>
  </w:style>
  <w:style w:type="paragraph" w:styleId="Footer">
    <w:name w:val="footer"/>
    <w:basedOn w:val="Normal"/>
    <w:link w:val="FooterChar"/>
    <w:uiPriority w:val="99"/>
    <w:unhideWhenUsed/>
    <w:rsid w:val="00847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9</cp:revision>
  <cp:lastPrinted>2026-05-04T18:26:00Z</cp:lastPrinted>
  <dcterms:created xsi:type="dcterms:W3CDTF">2026-05-02T17:51:00Z</dcterms:created>
  <dcterms:modified xsi:type="dcterms:W3CDTF">2026-05-04T21:28:00Z</dcterms:modified>
</cp:coreProperties>
</file>